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1D" w:rsidRPr="00E95756" w:rsidRDefault="0046391D" w:rsidP="00FA7575">
      <w:pPr>
        <w:autoSpaceDE w:val="0"/>
        <w:autoSpaceDN w:val="0"/>
        <w:spacing w:after="0"/>
        <w:jc w:val="center"/>
      </w:pPr>
      <w:bookmarkStart w:id="0" w:name="_GoBack"/>
      <w:bookmarkEnd w:id="0"/>
      <w:r w:rsidRPr="00E95756">
        <w:rPr>
          <w:b/>
        </w:rPr>
        <w:t>ПОЯСНИТЕЛЬНАЯ ЗАПИСКА</w:t>
      </w:r>
    </w:p>
    <w:p w:rsidR="00993028" w:rsidRDefault="0046391D">
      <w:pPr>
        <w:autoSpaceDE w:val="0"/>
        <w:autoSpaceDN w:val="0"/>
        <w:spacing w:after="0"/>
        <w:jc w:val="center"/>
      </w:pPr>
      <w:r w:rsidRPr="00E95756">
        <w:rPr>
          <w:b/>
        </w:rPr>
        <w:t xml:space="preserve">к проекту приказа Министерства природных ресурсов и экологии Российской Федерации </w:t>
      </w:r>
      <w:r w:rsidR="00EB46D2" w:rsidRPr="00E95756">
        <w:rPr>
          <w:b/>
        </w:rPr>
        <w:t>«Об утверждении Порядка оформления, государ</w:t>
      </w:r>
      <w:r w:rsidR="00FA7575" w:rsidRPr="00E95756">
        <w:rPr>
          <w:b/>
        </w:rPr>
        <w:t>с</w:t>
      </w:r>
      <w:r w:rsidR="00EB46D2" w:rsidRPr="00E95756">
        <w:rPr>
          <w:b/>
        </w:rPr>
        <w:t>твенной регистрации и выдачи лицензий на пользование недрами в отношении участков недр, за исключением участков недр местного значения»</w:t>
      </w:r>
    </w:p>
    <w:p w:rsidR="00EB46D2" w:rsidRPr="00E95756" w:rsidRDefault="00EB46D2" w:rsidP="00E95756">
      <w:pPr>
        <w:autoSpaceDE w:val="0"/>
        <w:autoSpaceDN w:val="0"/>
        <w:spacing w:after="0"/>
        <w:ind w:firstLine="709"/>
        <w:jc w:val="both"/>
      </w:pPr>
    </w:p>
    <w:p w:rsidR="00FA7575" w:rsidRPr="00E95756" w:rsidRDefault="00FA7575" w:rsidP="00FA757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proofErr w:type="gramStart"/>
      <w:r w:rsidRPr="00E95756">
        <w:t xml:space="preserve">Проект приказа Министерства природных ресурсов и экологии Российской Федерации «Об утверждении Порядка оформления, государственной регистрации </w:t>
      </w:r>
      <w:r w:rsidRPr="00E95756">
        <w:br/>
        <w:t xml:space="preserve">и выдачи лицензий на пользование недрами в отношении участков недр, </w:t>
      </w:r>
      <w:r w:rsidRPr="00E95756">
        <w:br/>
        <w:t xml:space="preserve">за исключением участков недр местного значения» (далее – проект приказа) подготовлен в целях реализации Федерального закона от 30.04.2021 № 123-ФЗ </w:t>
      </w:r>
      <w:r w:rsidRPr="00E95756">
        <w:br/>
      </w:r>
      <w:r w:rsidRPr="00E95756">
        <w:rPr>
          <w:bCs/>
        </w:rPr>
        <w:t>«О внесении изменений в Закон Российской Федерации «О недрах, статью 1 Федерального закона «О лицензировании отдельных видов</w:t>
      </w:r>
      <w:proofErr w:type="gramEnd"/>
      <w:r w:rsidRPr="00E95756">
        <w:rPr>
          <w:bCs/>
        </w:rPr>
        <w:t xml:space="preserve"> деятельности» </w:t>
      </w:r>
      <w:r w:rsidRPr="00E95756">
        <w:rPr>
          <w:bCs/>
        </w:rPr>
        <w:br/>
        <w:t>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 (далее – Федеральный закон № 123-ФЗ).</w:t>
      </w:r>
    </w:p>
    <w:p w:rsidR="00FA7575" w:rsidRPr="00E95756" w:rsidRDefault="00FA7575" w:rsidP="00FA7575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E95756">
        <w:rPr>
          <w:bCs/>
        </w:rPr>
        <w:t>Федеральным законом № 123-ФЗ в числе прочего упорядочены отдельные вопросов лицензирования недропользования, включая вопросы оформления, государственной регистрации и выдачи лицензий на пользование недрами.</w:t>
      </w:r>
    </w:p>
    <w:p w:rsidR="00FA7575" w:rsidRPr="00E95756" w:rsidRDefault="00FA7575" w:rsidP="00FA7575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E95756">
        <w:rPr>
          <w:bCs/>
        </w:rPr>
        <w:t xml:space="preserve">В частности, частью 17 статьи 12.1 Закона Российской Федерации </w:t>
      </w:r>
      <w:r w:rsidRPr="00E95756">
        <w:rPr>
          <w:bCs/>
        </w:rPr>
        <w:br/>
        <w:t>от 21.02.1992 № 2395-1 «О недрах» в редакции Федерального закона № 123-ФЗ установлено, что порядок оформления, государственной регистрации и выдачи лицензий на пользование недрами устанавливаются федеральным органом управления государственным фондом недр (Минприроды России), а в отношении лицензий на пользование участками недр местного значения - уполномоченными органами исполнительной власти субъектов Российской Федерации.</w:t>
      </w:r>
      <w:proofErr w:type="gramEnd"/>
    </w:p>
    <w:p w:rsidR="00B679AE" w:rsidRPr="00E95756" w:rsidRDefault="00B679AE" w:rsidP="00FA7575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E95756">
        <w:t xml:space="preserve">В настоящее время </w:t>
      </w:r>
      <w:r w:rsidR="00FA7575" w:rsidRPr="00E95756">
        <w:t xml:space="preserve">регулирование вопросов </w:t>
      </w:r>
      <w:r w:rsidR="00FA7575" w:rsidRPr="00E95756">
        <w:rPr>
          <w:bCs/>
        </w:rPr>
        <w:t>оформления, государственной регистрации и выдачи лицензий на пользование недрами осуществляется в рамках</w:t>
      </w:r>
      <w:r w:rsidRPr="00E95756">
        <w:t xml:space="preserve"> приказ Минприроды России от 29.09.2009 № 315 «Об утверждении Административного регламента Федерального агентства по недропользованию </w:t>
      </w:r>
      <w:r w:rsidR="00FA7575" w:rsidRPr="00E95756">
        <w:br/>
      </w:r>
      <w:r w:rsidRPr="00E95756">
        <w:t xml:space="preserve">по исполнению государственных функций по осуществлению выдачи, оформления </w:t>
      </w:r>
      <w:r w:rsidR="00FA7575" w:rsidRPr="00E95756">
        <w:br/>
      </w:r>
      <w:r w:rsidRPr="00E95756">
        <w:t xml:space="preserve">и регистрации лицензий на пользование недрами, внесения изменений и дополнений в лицензии на пользование участками недр, а также переоформления лицензий </w:t>
      </w:r>
      <w:r w:rsidR="00FA7575" w:rsidRPr="00E95756">
        <w:br/>
      </w:r>
      <w:r w:rsidRPr="00E95756">
        <w:t>и</w:t>
      </w:r>
      <w:proofErr w:type="gramEnd"/>
      <w:r w:rsidRPr="00E95756">
        <w:t xml:space="preserve"> принятия, в том числе по представлению Федеральной службы по надзору в сфере природопользования и иных уполномоченных органов, решений о досрочном прекращении, приостановлении и ограничении права пользования участками недр» (далее </w:t>
      </w:r>
      <w:r w:rsidR="00FA7575" w:rsidRPr="00E95756">
        <w:t>–</w:t>
      </w:r>
      <w:r w:rsidRPr="00E95756">
        <w:t xml:space="preserve"> </w:t>
      </w:r>
      <w:r w:rsidR="00FA7575" w:rsidRPr="00E95756">
        <w:t>Административный регламент № 315</w:t>
      </w:r>
      <w:r w:rsidRPr="00E95756">
        <w:t>).</w:t>
      </w:r>
    </w:p>
    <w:p w:rsidR="00B679AE" w:rsidRPr="00E95756" w:rsidRDefault="00FA7575" w:rsidP="00FA7575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E95756">
        <w:lastRenderedPageBreak/>
        <w:t>П</w:t>
      </w:r>
      <w:r w:rsidR="00B679AE" w:rsidRPr="00E95756">
        <w:t xml:space="preserve">ри </w:t>
      </w:r>
      <w:r w:rsidRPr="00E95756">
        <w:t xml:space="preserve">этом при </w:t>
      </w:r>
      <w:r w:rsidR="00B679AE" w:rsidRPr="00E95756">
        <w:t xml:space="preserve">подготовке проектов изменений в </w:t>
      </w:r>
      <w:r w:rsidRPr="00E95756">
        <w:t>Административный регламент № 315</w:t>
      </w:r>
      <w:r w:rsidR="00B679AE" w:rsidRPr="00E95756">
        <w:t xml:space="preserve"> Минэкономразвития России и Минюстом России неоднократно сообщалось </w:t>
      </w:r>
      <w:r w:rsidR="00B679AE" w:rsidRPr="00E95756">
        <w:br/>
        <w:t xml:space="preserve">о невозможности его корректировки в связи с тем, что действующая его редакция </w:t>
      </w:r>
      <w:r w:rsidR="00B679AE" w:rsidRPr="00E95756">
        <w:br/>
        <w:t xml:space="preserve">не соответствует требованиям Федерального закона от 27.07.2010 № 210-ФЗ </w:t>
      </w:r>
      <w:r w:rsidR="00B679AE" w:rsidRPr="00E95756">
        <w:br/>
        <w:t xml:space="preserve">«Об организации предоставления государственных и муниципальных услуг» </w:t>
      </w:r>
      <w:r w:rsidR="00B679AE" w:rsidRPr="00E95756">
        <w:br/>
        <w:t>и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</w:t>
      </w:r>
      <w:proofErr w:type="gramEnd"/>
      <w:r w:rsidR="00B679AE" w:rsidRPr="00E95756">
        <w:t xml:space="preserve"> 16.05.2011 № 373 (в частности, процедуры по оформлению и государственной регистрации лицензий на пользование недрами, по внесению изменений в условия лицензии на пользование недрами по инициативе лицензирующего органа, по принятию решений о досрочном прекращении, приостановлении, ограничении права пользования недрами являются </w:t>
      </w:r>
      <w:r w:rsidR="00B679AE" w:rsidRPr="00E95756">
        <w:br/>
        <w:t>не государственными услугами, а государственными функциями).</w:t>
      </w:r>
    </w:p>
    <w:p w:rsidR="002540A3" w:rsidRPr="00E95756" w:rsidRDefault="00E95756" w:rsidP="00FA7575">
      <w:pPr>
        <w:spacing w:after="0"/>
        <w:ind w:firstLine="709"/>
        <w:jc w:val="both"/>
      </w:pPr>
      <w:r w:rsidRPr="00E95756">
        <w:t>Возможность должным образом регламентировать указанные правоотношения появилась в связи с</w:t>
      </w:r>
      <w:r w:rsidR="002540A3" w:rsidRPr="00E95756">
        <w:t xml:space="preserve"> принят</w:t>
      </w:r>
      <w:r w:rsidRPr="00E95756">
        <w:t>ием</w:t>
      </w:r>
      <w:r w:rsidR="002540A3" w:rsidRPr="00E95756">
        <w:t xml:space="preserve"> Федеральн</w:t>
      </w:r>
      <w:r w:rsidRPr="00E95756">
        <w:t>ого</w:t>
      </w:r>
      <w:r w:rsidR="002540A3" w:rsidRPr="00E95756">
        <w:t xml:space="preserve"> закона № 123-ФЗ, который </w:t>
      </w:r>
      <w:r w:rsidRPr="00E95756">
        <w:t xml:space="preserve">как было </w:t>
      </w:r>
      <w:proofErr w:type="gramStart"/>
      <w:r w:rsidRPr="00E95756">
        <w:t xml:space="preserve">отмечено ранее </w:t>
      </w:r>
      <w:r w:rsidR="002540A3" w:rsidRPr="00E95756">
        <w:t>в числе прочего направлен</w:t>
      </w:r>
      <w:proofErr w:type="gramEnd"/>
      <w:r w:rsidR="002540A3" w:rsidRPr="00E95756">
        <w:t xml:space="preserve"> на оптимизацию государственной системы лицензирования пользования недрами и совершенствование существующих административных процедур лицензирования.</w:t>
      </w:r>
    </w:p>
    <w:p w:rsidR="00E95756" w:rsidRPr="00E95756" w:rsidRDefault="00E95756" w:rsidP="00E95756">
      <w:pPr>
        <w:autoSpaceDE w:val="0"/>
        <w:autoSpaceDN w:val="0"/>
        <w:spacing w:after="0"/>
        <w:ind w:firstLine="709"/>
        <w:jc w:val="both"/>
        <w:rPr>
          <w:bCs/>
        </w:rPr>
      </w:pPr>
      <w:r w:rsidRPr="00E95756">
        <w:rPr>
          <w:bCs/>
        </w:rPr>
        <w:t>Принятие и реализация проекта приказа не потребует дополнительных расходов, покрываемых за счет федерального бюджета, и не регламентирует вопросы, указанные в части 3 статьи 104 Конституции Российской Федерации.</w:t>
      </w:r>
    </w:p>
    <w:p w:rsidR="00E95756" w:rsidRPr="00E95756" w:rsidRDefault="00E95756" w:rsidP="00E95756">
      <w:pPr>
        <w:autoSpaceDE w:val="0"/>
        <w:autoSpaceDN w:val="0"/>
        <w:spacing w:after="0"/>
        <w:ind w:firstLine="709"/>
        <w:jc w:val="both"/>
      </w:pPr>
      <w:r w:rsidRPr="00E95756">
        <w:rPr>
          <w:bCs/>
        </w:rPr>
        <w:t xml:space="preserve">Полномочия, связанные с реализацией проекта приказа, будут осуществляться федеральными органами исполнительной </w:t>
      </w:r>
      <w:proofErr w:type="gramStart"/>
      <w:r w:rsidRPr="00E95756">
        <w:rPr>
          <w:bCs/>
        </w:rPr>
        <w:t>власти</w:t>
      </w:r>
      <w:proofErr w:type="gramEnd"/>
      <w:r w:rsidRPr="00E95756">
        <w:rPr>
          <w:bCs/>
        </w:rPr>
        <w:t xml:space="preserve"> в пределах установленной Правительством Российской Федерации предельной численности и фонда оплаты труда работников,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46391D" w:rsidRPr="00E95756" w:rsidRDefault="0046391D" w:rsidP="00E95756">
      <w:pPr>
        <w:autoSpaceDE w:val="0"/>
        <w:autoSpaceDN w:val="0"/>
        <w:spacing w:after="0"/>
        <w:ind w:firstLine="709"/>
        <w:jc w:val="both"/>
      </w:pPr>
      <w:r w:rsidRPr="00E95756">
        <w:t>Проект приказа не повлияет на индикаторы государственных программ Российской Федерации и их результаты.</w:t>
      </w:r>
    </w:p>
    <w:p w:rsidR="0046391D" w:rsidRPr="00E95756" w:rsidRDefault="0046391D" w:rsidP="00E95756">
      <w:pPr>
        <w:autoSpaceDE w:val="0"/>
        <w:autoSpaceDN w:val="0"/>
        <w:spacing w:after="0"/>
        <w:ind w:firstLine="709"/>
        <w:jc w:val="both"/>
      </w:pPr>
      <w:r w:rsidRPr="00E95756">
        <w:t>Проект приказа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E95756" w:rsidRPr="00E95756" w:rsidRDefault="00E95756" w:rsidP="00E95756">
      <w:pPr>
        <w:autoSpaceDE w:val="0"/>
        <w:autoSpaceDN w:val="0"/>
        <w:spacing w:after="0"/>
        <w:ind w:firstLine="709"/>
        <w:jc w:val="both"/>
      </w:pPr>
      <w:r w:rsidRPr="00E95756">
        <w:t>В проекте приказа 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а также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sectPr w:rsidR="00E95756" w:rsidRPr="00E95756" w:rsidSect="00DB3046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A2" w:rsidRDefault="00AD26A2" w:rsidP="00970D93">
      <w:pPr>
        <w:spacing w:after="0" w:line="240" w:lineRule="auto"/>
      </w:pPr>
      <w:r>
        <w:separator/>
      </w:r>
    </w:p>
  </w:endnote>
  <w:endnote w:type="continuationSeparator" w:id="0">
    <w:p w:rsidR="00AD26A2" w:rsidRDefault="00AD26A2" w:rsidP="0097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A2" w:rsidRDefault="00AD26A2" w:rsidP="00970D93">
      <w:pPr>
        <w:spacing w:after="0" w:line="240" w:lineRule="auto"/>
      </w:pPr>
      <w:r>
        <w:separator/>
      </w:r>
    </w:p>
  </w:footnote>
  <w:footnote w:type="continuationSeparator" w:id="0">
    <w:p w:rsidR="00AD26A2" w:rsidRDefault="00AD26A2" w:rsidP="0097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09193479"/>
      <w:docPartObj>
        <w:docPartGallery w:val="Page Numbers (Top of Page)"/>
        <w:docPartUnique/>
      </w:docPartObj>
    </w:sdtPr>
    <w:sdtEndPr/>
    <w:sdtContent>
      <w:p w:rsidR="00DB3046" w:rsidRPr="00DB3046" w:rsidRDefault="002A78F8" w:rsidP="00DB3046">
        <w:pPr>
          <w:pStyle w:val="a9"/>
          <w:jc w:val="center"/>
          <w:rPr>
            <w:sz w:val="24"/>
            <w:szCs w:val="24"/>
          </w:rPr>
        </w:pPr>
        <w:r w:rsidRPr="00DB3046">
          <w:rPr>
            <w:sz w:val="24"/>
            <w:szCs w:val="24"/>
          </w:rPr>
          <w:fldChar w:fldCharType="begin"/>
        </w:r>
        <w:r w:rsidR="00DB3046" w:rsidRPr="00DB3046">
          <w:rPr>
            <w:sz w:val="24"/>
            <w:szCs w:val="24"/>
          </w:rPr>
          <w:instrText>PAGE   \* MERGEFORMAT</w:instrText>
        </w:r>
        <w:r w:rsidRPr="00DB3046">
          <w:rPr>
            <w:sz w:val="24"/>
            <w:szCs w:val="24"/>
          </w:rPr>
          <w:fldChar w:fldCharType="separate"/>
        </w:r>
        <w:r w:rsidR="00643021">
          <w:rPr>
            <w:noProof/>
            <w:sz w:val="24"/>
            <w:szCs w:val="24"/>
          </w:rPr>
          <w:t>2</w:t>
        </w:r>
        <w:r w:rsidRPr="00DB3046">
          <w:rPr>
            <w:sz w:val="24"/>
            <w:szCs w:val="24"/>
          </w:rPr>
          <w:fldChar w:fldCharType="end"/>
        </w:r>
      </w:p>
    </w:sdtContent>
  </w:sdt>
  <w:p w:rsidR="00DB3046" w:rsidRPr="00DB3046" w:rsidRDefault="00DB3046" w:rsidP="00DB3046">
    <w:pPr>
      <w:pStyle w:val="a9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3"/>
    <w:rsid w:val="00000E0D"/>
    <w:rsid w:val="0000244B"/>
    <w:rsid w:val="00003BA0"/>
    <w:rsid w:val="0000550D"/>
    <w:rsid w:val="00011255"/>
    <w:rsid w:val="00013FC4"/>
    <w:rsid w:val="00014FDE"/>
    <w:rsid w:val="000151EA"/>
    <w:rsid w:val="00015251"/>
    <w:rsid w:val="00016F5B"/>
    <w:rsid w:val="00024598"/>
    <w:rsid w:val="00025376"/>
    <w:rsid w:val="000256FE"/>
    <w:rsid w:val="00030A9C"/>
    <w:rsid w:val="00031701"/>
    <w:rsid w:val="0004017C"/>
    <w:rsid w:val="0004018D"/>
    <w:rsid w:val="000449E9"/>
    <w:rsid w:val="00044EA7"/>
    <w:rsid w:val="00045091"/>
    <w:rsid w:val="00047547"/>
    <w:rsid w:val="00050D99"/>
    <w:rsid w:val="00052811"/>
    <w:rsid w:val="000528B8"/>
    <w:rsid w:val="00056946"/>
    <w:rsid w:val="000569A2"/>
    <w:rsid w:val="000607AD"/>
    <w:rsid w:val="00060E53"/>
    <w:rsid w:val="000631AD"/>
    <w:rsid w:val="00063A76"/>
    <w:rsid w:val="00064804"/>
    <w:rsid w:val="00064A88"/>
    <w:rsid w:val="00073580"/>
    <w:rsid w:val="000762A0"/>
    <w:rsid w:val="0008138A"/>
    <w:rsid w:val="000832E8"/>
    <w:rsid w:val="0008471F"/>
    <w:rsid w:val="000851A2"/>
    <w:rsid w:val="00085AFC"/>
    <w:rsid w:val="00086DB8"/>
    <w:rsid w:val="00090170"/>
    <w:rsid w:val="000902EB"/>
    <w:rsid w:val="000905D9"/>
    <w:rsid w:val="0009157E"/>
    <w:rsid w:val="000951C8"/>
    <w:rsid w:val="000961CF"/>
    <w:rsid w:val="000972DB"/>
    <w:rsid w:val="000A6CC8"/>
    <w:rsid w:val="000B0046"/>
    <w:rsid w:val="000B2184"/>
    <w:rsid w:val="000B27EF"/>
    <w:rsid w:val="000B33FB"/>
    <w:rsid w:val="000B73C1"/>
    <w:rsid w:val="000B7441"/>
    <w:rsid w:val="000B7898"/>
    <w:rsid w:val="000C1B8D"/>
    <w:rsid w:val="000C4419"/>
    <w:rsid w:val="000C4FC8"/>
    <w:rsid w:val="000C5046"/>
    <w:rsid w:val="000C7693"/>
    <w:rsid w:val="000D2B13"/>
    <w:rsid w:val="000D3ED0"/>
    <w:rsid w:val="000D4738"/>
    <w:rsid w:val="000D5E2B"/>
    <w:rsid w:val="000D60D0"/>
    <w:rsid w:val="000D6FC8"/>
    <w:rsid w:val="000E2303"/>
    <w:rsid w:val="000E3568"/>
    <w:rsid w:val="000E3BBD"/>
    <w:rsid w:val="000E4D25"/>
    <w:rsid w:val="000E7DEC"/>
    <w:rsid w:val="000F19E8"/>
    <w:rsid w:val="000F37FC"/>
    <w:rsid w:val="000F4B9E"/>
    <w:rsid w:val="000F5FA5"/>
    <w:rsid w:val="000F6E0B"/>
    <w:rsid w:val="000F7C8A"/>
    <w:rsid w:val="00100DC7"/>
    <w:rsid w:val="00100F0E"/>
    <w:rsid w:val="00103096"/>
    <w:rsid w:val="00106C9A"/>
    <w:rsid w:val="00107885"/>
    <w:rsid w:val="001100F3"/>
    <w:rsid w:val="00110D67"/>
    <w:rsid w:val="00111311"/>
    <w:rsid w:val="00111672"/>
    <w:rsid w:val="0011188C"/>
    <w:rsid w:val="00112CA7"/>
    <w:rsid w:val="00112CD8"/>
    <w:rsid w:val="00113C2D"/>
    <w:rsid w:val="00115117"/>
    <w:rsid w:val="001152A2"/>
    <w:rsid w:val="001159A5"/>
    <w:rsid w:val="001171A6"/>
    <w:rsid w:val="00120EE9"/>
    <w:rsid w:val="001217B3"/>
    <w:rsid w:val="0012184D"/>
    <w:rsid w:val="001227FB"/>
    <w:rsid w:val="00122E9D"/>
    <w:rsid w:val="0012313F"/>
    <w:rsid w:val="001263E7"/>
    <w:rsid w:val="0012667C"/>
    <w:rsid w:val="00131803"/>
    <w:rsid w:val="001319C4"/>
    <w:rsid w:val="001334CF"/>
    <w:rsid w:val="001437BF"/>
    <w:rsid w:val="001446EA"/>
    <w:rsid w:val="001452C7"/>
    <w:rsid w:val="0014788E"/>
    <w:rsid w:val="0015106F"/>
    <w:rsid w:val="001526AA"/>
    <w:rsid w:val="0015289A"/>
    <w:rsid w:val="0015312A"/>
    <w:rsid w:val="00153650"/>
    <w:rsid w:val="00153910"/>
    <w:rsid w:val="001554CC"/>
    <w:rsid w:val="001557B1"/>
    <w:rsid w:val="00160603"/>
    <w:rsid w:val="001609BE"/>
    <w:rsid w:val="00165817"/>
    <w:rsid w:val="00166B93"/>
    <w:rsid w:val="00166E4C"/>
    <w:rsid w:val="001715EA"/>
    <w:rsid w:val="00171D09"/>
    <w:rsid w:val="00172482"/>
    <w:rsid w:val="00174976"/>
    <w:rsid w:val="00175491"/>
    <w:rsid w:val="00177979"/>
    <w:rsid w:val="00177A1E"/>
    <w:rsid w:val="001827FA"/>
    <w:rsid w:val="00182D0F"/>
    <w:rsid w:val="001849B2"/>
    <w:rsid w:val="0018606A"/>
    <w:rsid w:val="00186249"/>
    <w:rsid w:val="00190D92"/>
    <w:rsid w:val="00191B4C"/>
    <w:rsid w:val="001922EF"/>
    <w:rsid w:val="00193000"/>
    <w:rsid w:val="00193285"/>
    <w:rsid w:val="00193904"/>
    <w:rsid w:val="001A076B"/>
    <w:rsid w:val="001A1E03"/>
    <w:rsid w:val="001A27A0"/>
    <w:rsid w:val="001A4D08"/>
    <w:rsid w:val="001A5407"/>
    <w:rsid w:val="001A56BF"/>
    <w:rsid w:val="001A624D"/>
    <w:rsid w:val="001A63D1"/>
    <w:rsid w:val="001A66D4"/>
    <w:rsid w:val="001A7B71"/>
    <w:rsid w:val="001B1B1C"/>
    <w:rsid w:val="001B1CFF"/>
    <w:rsid w:val="001B5F74"/>
    <w:rsid w:val="001B679C"/>
    <w:rsid w:val="001B6D94"/>
    <w:rsid w:val="001B73A5"/>
    <w:rsid w:val="001C17B5"/>
    <w:rsid w:val="001C28F3"/>
    <w:rsid w:val="001C3990"/>
    <w:rsid w:val="001C3C6D"/>
    <w:rsid w:val="001C4CB7"/>
    <w:rsid w:val="001C5FCA"/>
    <w:rsid w:val="001C7364"/>
    <w:rsid w:val="001C7CFC"/>
    <w:rsid w:val="001C7EFC"/>
    <w:rsid w:val="001D0A9C"/>
    <w:rsid w:val="001D1B43"/>
    <w:rsid w:val="001D29E1"/>
    <w:rsid w:val="001D3FE3"/>
    <w:rsid w:val="001D4A3B"/>
    <w:rsid w:val="001D5609"/>
    <w:rsid w:val="001E22FF"/>
    <w:rsid w:val="001E326D"/>
    <w:rsid w:val="001E4525"/>
    <w:rsid w:val="001E7FF4"/>
    <w:rsid w:val="001F3464"/>
    <w:rsid w:val="001F4B41"/>
    <w:rsid w:val="001F5699"/>
    <w:rsid w:val="00200080"/>
    <w:rsid w:val="00200881"/>
    <w:rsid w:val="0020183D"/>
    <w:rsid w:val="00201B39"/>
    <w:rsid w:val="002021D9"/>
    <w:rsid w:val="002023A0"/>
    <w:rsid w:val="00202C8A"/>
    <w:rsid w:val="00203278"/>
    <w:rsid w:val="00206241"/>
    <w:rsid w:val="0021064C"/>
    <w:rsid w:val="00210CBF"/>
    <w:rsid w:val="002115EA"/>
    <w:rsid w:val="00213AE2"/>
    <w:rsid w:val="00214D3D"/>
    <w:rsid w:val="002171AF"/>
    <w:rsid w:val="0021785F"/>
    <w:rsid w:val="002200DF"/>
    <w:rsid w:val="0022305A"/>
    <w:rsid w:val="00224A1D"/>
    <w:rsid w:val="002256C6"/>
    <w:rsid w:val="00225C48"/>
    <w:rsid w:val="00226EE1"/>
    <w:rsid w:val="00231FA7"/>
    <w:rsid w:val="002324D4"/>
    <w:rsid w:val="00232ECE"/>
    <w:rsid w:val="002336BC"/>
    <w:rsid w:val="002343E2"/>
    <w:rsid w:val="00236178"/>
    <w:rsid w:val="002421A4"/>
    <w:rsid w:val="00243AD7"/>
    <w:rsid w:val="002448A3"/>
    <w:rsid w:val="002473A9"/>
    <w:rsid w:val="002477D4"/>
    <w:rsid w:val="002500EC"/>
    <w:rsid w:val="0025078E"/>
    <w:rsid w:val="0025138E"/>
    <w:rsid w:val="00251D20"/>
    <w:rsid w:val="002540A3"/>
    <w:rsid w:val="00255296"/>
    <w:rsid w:val="0025626B"/>
    <w:rsid w:val="00256F2A"/>
    <w:rsid w:val="00257B39"/>
    <w:rsid w:val="00260090"/>
    <w:rsid w:val="00261739"/>
    <w:rsid w:val="002636F1"/>
    <w:rsid w:val="00263EA0"/>
    <w:rsid w:val="00264C61"/>
    <w:rsid w:val="0026583D"/>
    <w:rsid w:val="002665DB"/>
    <w:rsid w:val="00266EA1"/>
    <w:rsid w:val="002717AA"/>
    <w:rsid w:val="00273E38"/>
    <w:rsid w:val="00275933"/>
    <w:rsid w:val="002779BB"/>
    <w:rsid w:val="00282491"/>
    <w:rsid w:val="00286277"/>
    <w:rsid w:val="002866AA"/>
    <w:rsid w:val="002931D9"/>
    <w:rsid w:val="002936AF"/>
    <w:rsid w:val="00293EDF"/>
    <w:rsid w:val="002942A0"/>
    <w:rsid w:val="002952B4"/>
    <w:rsid w:val="002956F8"/>
    <w:rsid w:val="00297778"/>
    <w:rsid w:val="002A1928"/>
    <w:rsid w:val="002A1975"/>
    <w:rsid w:val="002A272D"/>
    <w:rsid w:val="002A3202"/>
    <w:rsid w:val="002A3EC3"/>
    <w:rsid w:val="002A76B1"/>
    <w:rsid w:val="002A78F8"/>
    <w:rsid w:val="002A792D"/>
    <w:rsid w:val="002B1109"/>
    <w:rsid w:val="002B1F25"/>
    <w:rsid w:val="002B298B"/>
    <w:rsid w:val="002B4FE3"/>
    <w:rsid w:val="002B5BC0"/>
    <w:rsid w:val="002B612C"/>
    <w:rsid w:val="002B664F"/>
    <w:rsid w:val="002B7723"/>
    <w:rsid w:val="002C0575"/>
    <w:rsid w:val="002C2261"/>
    <w:rsid w:val="002C2B1E"/>
    <w:rsid w:val="002C2F47"/>
    <w:rsid w:val="002C597E"/>
    <w:rsid w:val="002C59D1"/>
    <w:rsid w:val="002C72AF"/>
    <w:rsid w:val="002C7C11"/>
    <w:rsid w:val="002D0010"/>
    <w:rsid w:val="002E0B38"/>
    <w:rsid w:val="002E2384"/>
    <w:rsid w:val="002E23B6"/>
    <w:rsid w:val="002E3F78"/>
    <w:rsid w:val="002E4C51"/>
    <w:rsid w:val="002F5903"/>
    <w:rsid w:val="00301C49"/>
    <w:rsid w:val="00301DF1"/>
    <w:rsid w:val="0030386D"/>
    <w:rsid w:val="00303AD8"/>
    <w:rsid w:val="00303C8D"/>
    <w:rsid w:val="00304D36"/>
    <w:rsid w:val="00306548"/>
    <w:rsid w:val="003074C8"/>
    <w:rsid w:val="00314210"/>
    <w:rsid w:val="00314631"/>
    <w:rsid w:val="00322469"/>
    <w:rsid w:val="00323E44"/>
    <w:rsid w:val="00327D7B"/>
    <w:rsid w:val="00327E2C"/>
    <w:rsid w:val="00330714"/>
    <w:rsid w:val="003311AA"/>
    <w:rsid w:val="00332F25"/>
    <w:rsid w:val="00335D07"/>
    <w:rsid w:val="00337214"/>
    <w:rsid w:val="00337311"/>
    <w:rsid w:val="0034061D"/>
    <w:rsid w:val="003410DB"/>
    <w:rsid w:val="00342269"/>
    <w:rsid w:val="0034580A"/>
    <w:rsid w:val="0034667C"/>
    <w:rsid w:val="00346DD6"/>
    <w:rsid w:val="0035057C"/>
    <w:rsid w:val="00356E5B"/>
    <w:rsid w:val="00361A05"/>
    <w:rsid w:val="003645AF"/>
    <w:rsid w:val="00370020"/>
    <w:rsid w:val="00371CDE"/>
    <w:rsid w:val="003735A8"/>
    <w:rsid w:val="003737C6"/>
    <w:rsid w:val="00373C57"/>
    <w:rsid w:val="00376C5D"/>
    <w:rsid w:val="00377CE4"/>
    <w:rsid w:val="00381490"/>
    <w:rsid w:val="00382093"/>
    <w:rsid w:val="003826B3"/>
    <w:rsid w:val="003835E2"/>
    <w:rsid w:val="00383FE6"/>
    <w:rsid w:val="00384AD3"/>
    <w:rsid w:val="00391F04"/>
    <w:rsid w:val="0039306E"/>
    <w:rsid w:val="003973F9"/>
    <w:rsid w:val="003A0E83"/>
    <w:rsid w:val="003A40EA"/>
    <w:rsid w:val="003A5D55"/>
    <w:rsid w:val="003A5FCE"/>
    <w:rsid w:val="003A6223"/>
    <w:rsid w:val="003A7EB3"/>
    <w:rsid w:val="003B2181"/>
    <w:rsid w:val="003B35B8"/>
    <w:rsid w:val="003B4D9D"/>
    <w:rsid w:val="003B5270"/>
    <w:rsid w:val="003B623C"/>
    <w:rsid w:val="003B6345"/>
    <w:rsid w:val="003C571A"/>
    <w:rsid w:val="003C5EBD"/>
    <w:rsid w:val="003C6034"/>
    <w:rsid w:val="003D0809"/>
    <w:rsid w:val="003D2C5E"/>
    <w:rsid w:val="003D3550"/>
    <w:rsid w:val="003D37CA"/>
    <w:rsid w:val="003D38C2"/>
    <w:rsid w:val="003D4805"/>
    <w:rsid w:val="003D511E"/>
    <w:rsid w:val="003E0C07"/>
    <w:rsid w:val="003E20F7"/>
    <w:rsid w:val="003E4682"/>
    <w:rsid w:val="003E46B2"/>
    <w:rsid w:val="003E5AED"/>
    <w:rsid w:val="003E5CFB"/>
    <w:rsid w:val="003E65B1"/>
    <w:rsid w:val="003F567C"/>
    <w:rsid w:val="003F75BA"/>
    <w:rsid w:val="00401F37"/>
    <w:rsid w:val="004048A2"/>
    <w:rsid w:val="00404C2F"/>
    <w:rsid w:val="00404C75"/>
    <w:rsid w:val="00405DA4"/>
    <w:rsid w:val="004134E8"/>
    <w:rsid w:val="00414001"/>
    <w:rsid w:val="004146F6"/>
    <w:rsid w:val="00414702"/>
    <w:rsid w:val="004168E7"/>
    <w:rsid w:val="00417F86"/>
    <w:rsid w:val="00420610"/>
    <w:rsid w:val="0042159D"/>
    <w:rsid w:val="00422198"/>
    <w:rsid w:val="00426716"/>
    <w:rsid w:val="004269E1"/>
    <w:rsid w:val="004333C1"/>
    <w:rsid w:val="00433C0E"/>
    <w:rsid w:val="004342FD"/>
    <w:rsid w:val="0043597F"/>
    <w:rsid w:val="004359D8"/>
    <w:rsid w:val="00442183"/>
    <w:rsid w:val="004465C1"/>
    <w:rsid w:val="004507F0"/>
    <w:rsid w:val="00450F3F"/>
    <w:rsid w:val="004544BB"/>
    <w:rsid w:val="00455381"/>
    <w:rsid w:val="0045544B"/>
    <w:rsid w:val="0045544F"/>
    <w:rsid w:val="004564AE"/>
    <w:rsid w:val="0046391D"/>
    <w:rsid w:val="00464FED"/>
    <w:rsid w:val="00472B47"/>
    <w:rsid w:val="00473E88"/>
    <w:rsid w:val="00476850"/>
    <w:rsid w:val="00476FCD"/>
    <w:rsid w:val="00481149"/>
    <w:rsid w:val="00481979"/>
    <w:rsid w:val="00483F80"/>
    <w:rsid w:val="00484A7B"/>
    <w:rsid w:val="00485E81"/>
    <w:rsid w:val="00486BA3"/>
    <w:rsid w:val="004875A3"/>
    <w:rsid w:val="004918EE"/>
    <w:rsid w:val="00491D74"/>
    <w:rsid w:val="00492C1C"/>
    <w:rsid w:val="00497C1B"/>
    <w:rsid w:val="004A127F"/>
    <w:rsid w:val="004A23EC"/>
    <w:rsid w:val="004A2759"/>
    <w:rsid w:val="004A2BAA"/>
    <w:rsid w:val="004A6B0E"/>
    <w:rsid w:val="004B237F"/>
    <w:rsid w:val="004B5ADB"/>
    <w:rsid w:val="004B5FEA"/>
    <w:rsid w:val="004C03A5"/>
    <w:rsid w:val="004C0B98"/>
    <w:rsid w:val="004C1E7F"/>
    <w:rsid w:val="004C20A0"/>
    <w:rsid w:val="004C2795"/>
    <w:rsid w:val="004C342B"/>
    <w:rsid w:val="004C5218"/>
    <w:rsid w:val="004C7431"/>
    <w:rsid w:val="004D27FC"/>
    <w:rsid w:val="004D3CDD"/>
    <w:rsid w:val="004D6624"/>
    <w:rsid w:val="004D66AE"/>
    <w:rsid w:val="004D6A9D"/>
    <w:rsid w:val="004D6EAD"/>
    <w:rsid w:val="004D7852"/>
    <w:rsid w:val="004E2B71"/>
    <w:rsid w:val="004F0541"/>
    <w:rsid w:val="004F152B"/>
    <w:rsid w:val="004F2D69"/>
    <w:rsid w:val="004F47E5"/>
    <w:rsid w:val="004F54E2"/>
    <w:rsid w:val="004F657B"/>
    <w:rsid w:val="004F75B9"/>
    <w:rsid w:val="00500285"/>
    <w:rsid w:val="00500FEA"/>
    <w:rsid w:val="00501BF4"/>
    <w:rsid w:val="0050311C"/>
    <w:rsid w:val="00504963"/>
    <w:rsid w:val="00505FD5"/>
    <w:rsid w:val="00507934"/>
    <w:rsid w:val="005204F7"/>
    <w:rsid w:val="00522FD9"/>
    <w:rsid w:val="00525B2A"/>
    <w:rsid w:val="005267BB"/>
    <w:rsid w:val="0052796E"/>
    <w:rsid w:val="00530FBB"/>
    <w:rsid w:val="0053146D"/>
    <w:rsid w:val="0053220C"/>
    <w:rsid w:val="0054395A"/>
    <w:rsid w:val="00543E1A"/>
    <w:rsid w:val="0054557F"/>
    <w:rsid w:val="00546974"/>
    <w:rsid w:val="005500B7"/>
    <w:rsid w:val="005530DC"/>
    <w:rsid w:val="0055417E"/>
    <w:rsid w:val="0055541D"/>
    <w:rsid w:val="00556A5B"/>
    <w:rsid w:val="00557ECC"/>
    <w:rsid w:val="00561011"/>
    <w:rsid w:val="0056426E"/>
    <w:rsid w:val="00565816"/>
    <w:rsid w:val="0056729D"/>
    <w:rsid w:val="0057383D"/>
    <w:rsid w:val="0057432D"/>
    <w:rsid w:val="00574756"/>
    <w:rsid w:val="00574F1F"/>
    <w:rsid w:val="0057505A"/>
    <w:rsid w:val="005777CA"/>
    <w:rsid w:val="005801B4"/>
    <w:rsid w:val="00582D45"/>
    <w:rsid w:val="00583534"/>
    <w:rsid w:val="005841C8"/>
    <w:rsid w:val="005911C2"/>
    <w:rsid w:val="00591AE5"/>
    <w:rsid w:val="00592121"/>
    <w:rsid w:val="00593142"/>
    <w:rsid w:val="00593245"/>
    <w:rsid w:val="0059444D"/>
    <w:rsid w:val="00595335"/>
    <w:rsid w:val="005966E0"/>
    <w:rsid w:val="005970FC"/>
    <w:rsid w:val="00597E41"/>
    <w:rsid w:val="005A2B2A"/>
    <w:rsid w:val="005A317A"/>
    <w:rsid w:val="005A6825"/>
    <w:rsid w:val="005A6C0D"/>
    <w:rsid w:val="005B04E7"/>
    <w:rsid w:val="005B0C45"/>
    <w:rsid w:val="005B4A06"/>
    <w:rsid w:val="005B6C63"/>
    <w:rsid w:val="005B7127"/>
    <w:rsid w:val="005C0798"/>
    <w:rsid w:val="005C2F84"/>
    <w:rsid w:val="005C3839"/>
    <w:rsid w:val="005C439D"/>
    <w:rsid w:val="005C5E10"/>
    <w:rsid w:val="005C62BE"/>
    <w:rsid w:val="005C6BEF"/>
    <w:rsid w:val="005C6C62"/>
    <w:rsid w:val="005D0E0C"/>
    <w:rsid w:val="005D20AA"/>
    <w:rsid w:val="005D383D"/>
    <w:rsid w:val="005D47BE"/>
    <w:rsid w:val="005D5B02"/>
    <w:rsid w:val="005E2213"/>
    <w:rsid w:val="005F1863"/>
    <w:rsid w:val="005F2173"/>
    <w:rsid w:val="005F2194"/>
    <w:rsid w:val="005F3022"/>
    <w:rsid w:val="005F6147"/>
    <w:rsid w:val="005F79B2"/>
    <w:rsid w:val="005F7B22"/>
    <w:rsid w:val="00603483"/>
    <w:rsid w:val="00604006"/>
    <w:rsid w:val="0060469E"/>
    <w:rsid w:val="00604EA4"/>
    <w:rsid w:val="0060595F"/>
    <w:rsid w:val="006068A7"/>
    <w:rsid w:val="0060771E"/>
    <w:rsid w:val="00612D86"/>
    <w:rsid w:val="00614499"/>
    <w:rsid w:val="00616AD3"/>
    <w:rsid w:val="00620808"/>
    <w:rsid w:val="00620F7A"/>
    <w:rsid w:val="006211AB"/>
    <w:rsid w:val="00621F64"/>
    <w:rsid w:val="00622B23"/>
    <w:rsid w:val="00623B65"/>
    <w:rsid w:val="00624D40"/>
    <w:rsid w:val="00624DD1"/>
    <w:rsid w:val="006279BB"/>
    <w:rsid w:val="00627F7E"/>
    <w:rsid w:val="00631D4E"/>
    <w:rsid w:val="00634F77"/>
    <w:rsid w:val="00635CB0"/>
    <w:rsid w:val="0063644F"/>
    <w:rsid w:val="00636D2C"/>
    <w:rsid w:val="00637633"/>
    <w:rsid w:val="006379BB"/>
    <w:rsid w:val="00637F1C"/>
    <w:rsid w:val="00642E0D"/>
    <w:rsid w:val="00642F7B"/>
    <w:rsid w:val="00643021"/>
    <w:rsid w:val="0064446C"/>
    <w:rsid w:val="00644FCC"/>
    <w:rsid w:val="00645128"/>
    <w:rsid w:val="0064585A"/>
    <w:rsid w:val="00645A24"/>
    <w:rsid w:val="00646C3F"/>
    <w:rsid w:val="0064734C"/>
    <w:rsid w:val="0064759D"/>
    <w:rsid w:val="00647B00"/>
    <w:rsid w:val="0065143B"/>
    <w:rsid w:val="006523E1"/>
    <w:rsid w:val="00652AA5"/>
    <w:rsid w:val="006531F3"/>
    <w:rsid w:val="00654671"/>
    <w:rsid w:val="006555EA"/>
    <w:rsid w:val="00657FB9"/>
    <w:rsid w:val="00660368"/>
    <w:rsid w:val="006666C5"/>
    <w:rsid w:val="00666EA2"/>
    <w:rsid w:val="006677B0"/>
    <w:rsid w:val="0067647F"/>
    <w:rsid w:val="00677459"/>
    <w:rsid w:val="00677A8D"/>
    <w:rsid w:val="00681C0D"/>
    <w:rsid w:val="00682EEE"/>
    <w:rsid w:val="00687649"/>
    <w:rsid w:val="00690680"/>
    <w:rsid w:val="00691BCE"/>
    <w:rsid w:val="006921DD"/>
    <w:rsid w:val="00692AEE"/>
    <w:rsid w:val="00695829"/>
    <w:rsid w:val="00696372"/>
    <w:rsid w:val="006A0286"/>
    <w:rsid w:val="006A034B"/>
    <w:rsid w:val="006A2B13"/>
    <w:rsid w:val="006A2B97"/>
    <w:rsid w:val="006A4E27"/>
    <w:rsid w:val="006A5CA4"/>
    <w:rsid w:val="006B0491"/>
    <w:rsid w:val="006B19FF"/>
    <w:rsid w:val="006B2A99"/>
    <w:rsid w:val="006B33F8"/>
    <w:rsid w:val="006B5DD9"/>
    <w:rsid w:val="006B6B2C"/>
    <w:rsid w:val="006B6B56"/>
    <w:rsid w:val="006C1BE0"/>
    <w:rsid w:val="006C29FE"/>
    <w:rsid w:val="006C32CE"/>
    <w:rsid w:val="006C380C"/>
    <w:rsid w:val="006C4085"/>
    <w:rsid w:val="006C4CE5"/>
    <w:rsid w:val="006C6004"/>
    <w:rsid w:val="006D1CBA"/>
    <w:rsid w:val="006D1D0E"/>
    <w:rsid w:val="006D4E11"/>
    <w:rsid w:val="006D6682"/>
    <w:rsid w:val="006D6DAF"/>
    <w:rsid w:val="006D6E64"/>
    <w:rsid w:val="006E02FE"/>
    <w:rsid w:val="006E0565"/>
    <w:rsid w:val="006E1A4E"/>
    <w:rsid w:val="006E207E"/>
    <w:rsid w:val="006E474D"/>
    <w:rsid w:val="006E592E"/>
    <w:rsid w:val="006F21B3"/>
    <w:rsid w:val="006F2B3E"/>
    <w:rsid w:val="006F2E5F"/>
    <w:rsid w:val="006F3169"/>
    <w:rsid w:val="006F58EB"/>
    <w:rsid w:val="006F6077"/>
    <w:rsid w:val="00700688"/>
    <w:rsid w:val="007030B2"/>
    <w:rsid w:val="007053BA"/>
    <w:rsid w:val="00706644"/>
    <w:rsid w:val="00706BE1"/>
    <w:rsid w:val="007074E5"/>
    <w:rsid w:val="00707B68"/>
    <w:rsid w:val="00707F8D"/>
    <w:rsid w:val="0071032A"/>
    <w:rsid w:val="0071044F"/>
    <w:rsid w:val="00710ED3"/>
    <w:rsid w:val="007115E0"/>
    <w:rsid w:val="00712714"/>
    <w:rsid w:val="0071446B"/>
    <w:rsid w:val="00714CE1"/>
    <w:rsid w:val="00716B90"/>
    <w:rsid w:val="00727D50"/>
    <w:rsid w:val="0073050C"/>
    <w:rsid w:val="00730B59"/>
    <w:rsid w:val="00730F58"/>
    <w:rsid w:val="0073208D"/>
    <w:rsid w:val="00735730"/>
    <w:rsid w:val="00735DE7"/>
    <w:rsid w:val="007361B8"/>
    <w:rsid w:val="007375A0"/>
    <w:rsid w:val="00737B50"/>
    <w:rsid w:val="007402EC"/>
    <w:rsid w:val="00741120"/>
    <w:rsid w:val="00741600"/>
    <w:rsid w:val="00741C4C"/>
    <w:rsid w:val="007460D2"/>
    <w:rsid w:val="0074662A"/>
    <w:rsid w:val="00746BE5"/>
    <w:rsid w:val="00746C82"/>
    <w:rsid w:val="00746CF0"/>
    <w:rsid w:val="00747CBC"/>
    <w:rsid w:val="00751DA9"/>
    <w:rsid w:val="00753157"/>
    <w:rsid w:val="00753662"/>
    <w:rsid w:val="007541BB"/>
    <w:rsid w:val="00755B70"/>
    <w:rsid w:val="0075673C"/>
    <w:rsid w:val="00756DF1"/>
    <w:rsid w:val="0076006E"/>
    <w:rsid w:val="007609C2"/>
    <w:rsid w:val="00760F44"/>
    <w:rsid w:val="007619F1"/>
    <w:rsid w:val="00761A8E"/>
    <w:rsid w:val="00763050"/>
    <w:rsid w:val="00764DE2"/>
    <w:rsid w:val="0076703B"/>
    <w:rsid w:val="007740AA"/>
    <w:rsid w:val="007759B3"/>
    <w:rsid w:val="00776BE4"/>
    <w:rsid w:val="0078144F"/>
    <w:rsid w:val="00782329"/>
    <w:rsid w:val="00782DF0"/>
    <w:rsid w:val="00782F73"/>
    <w:rsid w:val="00784A26"/>
    <w:rsid w:val="0078503D"/>
    <w:rsid w:val="00785946"/>
    <w:rsid w:val="00786171"/>
    <w:rsid w:val="007869FD"/>
    <w:rsid w:val="00790A15"/>
    <w:rsid w:val="00793387"/>
    <w:rsid w:val="007933C3"/>
    <w:rsid w:val="00796A4E"/>
    <w:rsid w:val="00796CBD"/>
    <w:rsid w:val="00797CAD"/>
    <w:rsid w:val="007A12A0"/>
    <w:rsid w:val="007A163C"/>
    <w:rsid w:val="007A1AEC"/>
    <w:rsid w:val="007A1E38"/>
    <w:rsid w:val="007A20FD"/>
    <w:rsid w:val="007A243C"/>
    <w:rsid w:val="007A2FA8"/>
    <w:rsid w:val="007A3238"/>
    <w:rsid w:val="007A3B9D"/>
    <w:rsid w:val="007A6684"/>
    <w:rsid w:val="007A6B48"/>
    <w:rsid w:val="007B325F"/>
    <w:rsid w:val="007B43C6"/>
    <w:rsid w:val="007B5023"/>
    <w:rsid w:val="007C203F"/>
    <w:rsid w:val="007C2A44"/>
    <w:rsid w:val="007C4683"/>
    <w:rsid w:val="007C63F8"/>
    <w:rsid w:val="007C75A7"/>
    <w:rsid w:val="007D15EF"/>
    <w:rsid w:val="007D1A3B"/>
    <w:rsid w:val="007D2BD8"/>
    <w:rsid w:val="007D5DA2"/>
    <w:rsid w:val="007E0AFB"/>
    <w:rsid w:val="007E2BD8"/>
    <w:rsid w:val="007E2F49"/>
    <w:rsid w:val="007E5915"/>
    <w:rsid w:val="007E59D0"/>
    <w:rsid w:val="007E5E33"/>
    <w:rsid w:val="007F0E11"/>
    <w:rsid w:val="007F141A"/>
    <w:rsid w:val="007F2207"/>
    <w:rsid w:val="007F2B32"/>
    <w:rsid w:val="007F48C9"/>
    <w:rsid w:val="007F5044"/>
    <w:rsid w:val="007F72BD"/>
    <w:rsid w:val="00801070"/>
    <w:rsid w:val="00802811"/>
    <w:rsid w:val="008032DB"/>
    <w:rsid w:val="0080498A"/>
    <w:rsid w:val="008060EA"/>
    <w:rsid w:val="008073AF"/>
    <w:rsid w:val="00807CF9"/>
    <w:rsid w:val="0081004F"/>
    <w:rsid w:val="008164D4"/>
    <w:rsid w:val="00817BEB"/>
    <w:rsid w:val="008223D8"/>
    <w:rsid w:val="00822F5B"/>
    <w:rsid w:val="00824CD0"/>
    <w:rsid w:val="00826EE9"/>
    <w:rsid w:val="00827FE5"/>
    <w:rsid w:val="00830A36"/>
    <w:rsid w:val="00831060"/>
    <w:rsid w:val="00831301"/>
    <w:rsid w:val="008325FE"/>
    <w:rsid w:val="00833EBB"/>
    <w:rsid w:val="0083628F"/>
    <w:rsid w:val="00837913"/>
    <w:rsid w:val="00840314"/>
    <w:rsid w:val="00844B9B"/>
    <w:rsid w:val="00846A58"/>
    <w:rsid w:val="008517B5"/>
    <w:rsid w:val="00851AF1"/>
    <w:rsid w:val="008545D1"/>
    <w:rsid w:val="00855F47"/>
    <w:rsid w:val="008617DA"/>
    <w:rsid w:val="00864518"/>
    <w:rsid w:val="00864653"/>
    <w:rsid w:val="00864DDE"/>
    <w:rsid w:val="008650CF"/>
    <w:rsid w:val="00865B8A"/>
    <w:rsid w:val="00866717"/>
    <w:rsid w:val="0087079C"/>
    <w:rsid w:val="00872240"/>
    <w:rsid w:val="00872AAB"/>
    <w:rsid w:val="00874F1A"/>
    <w:rsid w:val="00877D79"/>
    <w:rsid w:val="008801DE"/>
    <w:rsid w:val="0088350E"/>
    <w:rsid w:val="0088493F"/>
    <w:rsid w:val="0088633C"/>
    <w:rsid w:val="008879FF"/>
    <w:rsid w:val="00887C22"/>
    <w:rsid w:val="00892E73"/>
    <w:rsid w:val="00892EA0"/>
    <w:rsid w:val="008933CA"/>
    <w:rsid w:val="00893C60"/>
    <w:rsid w:val="00894D71"/>
    <w:rsid w:val="0089584B"/>
    <w:rsid w:val="00895AD1"/>
    <w:rsid w:val="008966F9"/>
    <w:rsid w:val="008A3956"/>
    <w:rsid w:val="008A530F"/>
    <w:rsid w:val="008A5858"/>
    <w:rsid w:val="008A6306"/>
    <w:rsid w:val="008A7F77"/>
    <w:rsid w:val="008C20CA"/>
    <w:rsid w:val="008C4F67"/>
    <w:rsid w:val="008C5150"/>
    <w:rsid w:val="008C59AC"/>
    <w:rsid w:val="008C5C97"/>
    <w:rsid w:val="008C782E"/>
    <w:rsid w:val="008C7E86"/>
    <w:rsid w:val="008D0B0E"/>
    <w:rsid w:val="008D14F3"/>
    <w:rsid w:val="008D263F"/>
    <w:rsid w:val="008D4994"/>
    <w:rsid w:val="008D734A"/>
    <w:rsid w:val="008E4853"/>
    <w:rsid w:val="008E5886"/>
    <w:rsid w:val="008E644C"/>
    <w:rsid w:val="008E6576"/>
    <w:rsid w:val="008F075E"/>
    <w:rsid w:val="008F21C9"/>
    <w:rsid w:val="008F2EC6"/>
    <w:rsid w:val="008F3CAC"/>
    <w:rsid w:val="00903BF3"/>
    <w:rsid w:val="00910AA6"/>
    <w:rsid w:val="009111DD"/>
    <w:rsid w:val="0091299E"/>
    <w:rsid w:val="0091346F"/>
    <w:rsid w:val="009135CE"/>
    <w:rsid w:val="00917ABB"/>
    <w:rsid w:val="00921C8E"/>
    <w:rsid w:val="0092589C"/>
    <w:rsid w:val="00926FFF"/>
    <w:rsid w:val="00937A92"/>
    <w:rsid w:val="00942965"/>
    <w:rsid w:val="00944041"/>
    <w:rsid w:val="00946BD2"/>
    <w:rsid w:val="00947AA8"/>
    <w:rsid w:val="00952FC9"/>
    <w:rsid w:val="00953E9C"/>
    <w:rsid w:val="00953FC1"/>
    <w:rsid w:val="00954E63"/>
    <w:rsid w:val="0095769E"/>
    <w:rsid w:val="009607B9"/>
    <w:rsid w:val="00962062"/>
    <w:rsid w:val="00964117"/>
    <w:rsid w:val="00964734"/>
    <w:rsid w:val="00966C89"/>
    <w:rsid w:val="00967E14"/>
    <w:rsid w:val="00967E6B"/>
    <w:rsid w:val="00970D93"/>
    <w:rsid w:val="00971062"/>
    <w:rsid w:val="00973573"/>
    <w:rsid w:val="00973854"/>
    <w:rsid w:val="00974235"/>
    <w:rsid w:val="0097440B"/>
    <w:rsid w:val="00981A47"/>
    <w:rsid w:val="00981D4F"/>
    <w:rsid w:val="00982EEF"/>
    <w:rsid w:val="00983387"/>
    <w:rsid w:val="0098516B"/>
    <w:rsid w:val="00987B5B"/>
    <w:rsid w:val="00990A9E"/>
    <w:rsid w:val="00992FAB"/>
    <w:rsid w:val="00993028"/>
    <w:rsid w:val="00993D2E"/>
    <w:rsid w:val="00995443"/>
    <w:rsid w:val="00997B2B"/>
    <w:rsid w:val="009A1896"/>
    <w:rsid w:val="009A210E"/>
    <w:rsid w:val="009A30EF"/>
    <w:rsid w:val="009A361A"/>
    <w:rsid w:val="009A378E"/>
    <w:rsid w:val="009A46E4"/>
    <w:rsid w:val="009B2683"/>
    <w:rsid w:val="009B2882"/>
    <w:rsid w:val="009B2941"/>
    <w:rsid w:val="009B3337"/>
    <w:rsid w:val="009B5BB5"/>
    <w:rsid w:val="009B74BF"/>
    <w:rsid w:val="009C0FA5"/>
    <w:rsid w:val="009C1B2C"/>
    <w:rsid w:val="009C41CA"/>
    <w:rsid w:val="009C5246"/>
    <w:rsid w:val="009C6AEC"/>
    <w:rsid w:val="009C6BB7"/>
    <w:rsid w:val="009C7BB9"/>
    <w:rsid w:val="009D24FA"/>
    <w:rsid w:val="009D3C3B"/>
    <w:rsid w:val="009D5F26"/>
    <w:rsid w:val="009D6F9A"/>
    <w:rsid w:val="009E04E4"/>
    <w:rsid w:val="009E0CF3"/>
    <w:rsid w:val="009E19B1"/>
    <w:rsid w:val="009E38D9"/>
    <w:rsid w:val="009E4D63"/>
    <w:rsid w:val="009E6129"/>
    <w:rsid w:val="009E6180"/>
    <w:rsid w:val="009E64EF"/>
    <w:rsid w:val="009F021A"/>
    <w:rsid w:val="009F0B95"/>
    <w:rsid w:val="009F1C67"/>
    <w:rsid w:val="009F2128"/>
    <w:rsid w:val="009F2229"/>
    <w:rsid w:val="009F3975"/>
    <w:rsid w:val="009F4AD4"/>
    <w:rsid w:val="009F7BED"/>
    <w:rsid w:val="009F7E2E"/>
    <w:rsid w:val="00A0060C"/>
    <w:rsid w:val="00A00845"/>
    <w:rsid w:val="00A0202D"/>
    <w:rsid w:val="00A049A3"/>
    <w:rsid w:val="00A057F5"/>
    <w:rsid w:val="00A06597"/>
    <w:rsid w:val="00A11D57"/>
    <w:rsid w:val="00A158DD"/>
    <w:rsid w:val="00A2026C"/>
    <w:rsid w:val="00A21203"/>
    <w:rsid w:val="00A2280E"/>
    <w:rsid w:val="00A263BC"/>
    <w:rsid w:val="00A266E8"/>
    <w:rsid w:val="00A316CD"/>
    <w:rsid w:val="00A31AE1"/>
    <w:rsid w:val="00A321D2"/>
    <w:rsid w:val="00A33007"/>
    <w:rsid w:val="00A3623A"/>
    <w:rsid w:val="00A36EC8"/>
    <w:rsid w:val="00A412CC"/>
    <w:rsid w:val="00A42C3B"/>
    <w:rsid w:val="00A43ED5"/>
    <w:rsid w:val="00A46067"/>
    <w:rsid w:val="00A478E6"/>
    <w:rsid w:val="00A47A00"/>
    <w:rsid w:val="00A47A5D"/>
    <w:rsid w:val="00A520C7"/>
    <w:rsid w:val="00A520FE"/>
    <w:rsid w:val="00A539F3"/>
    <w:rsid w:val="00A54583"/>
    <w:rsid w:val="00A57914"/>
    <w:rsid w:val="00A57D01"/>
    <w:rsid w:val="00A601ED"/>
    <w:rsid w:val="00A61053"/>
    <w:rsid w:val="00A619CB"/>
    <w:rsid w:val="00A67CA1"/>
    <w:rsid w:val="00A7332E"/>
    <w:rsid w:val="00A74D80"/>
    <w:rsid w:val="00A80016"/>
    <w:rsid w:val="00A80733"/>
    <w:rsid w:val="00A80784"/>
    <w:rsid w:val="00A82911"/>
    <w:rsid w:val="00A82D93"/>
    <w:rsid w:val="00A833EC"/>
    <w:rsid w:val="00A83ADB"/>
    <w:rsid w:val="00A903DE"/>
    <w:rsid w:val="00A92FC9"/>
    <w:rsid w:val="00A9484C"/>
    <w:rsid w:val="00A94962"/>
    <w:rsid w:val="00A9531F"/>
    <w:rsid w:val="00A95AEE"/>
    <w:rsid w:val="00A97AC0"/>
    <w:rsid w:val="00AA2422"/>
    <w:rsid w:val="00AA3252"/>
    <w:rsid w:val="00AA4346"/>
    <w:rsid w:val="00AA4679"/>
    <w:rsid w:val="00AA5872"/>
    <w:rsid w:val="00AA6FDD"/>
    <w:rsid w:val="00AA7CDD"/>
    <w:rsid w:val="00AA7F7E"/>
    <w:rsid w:val="00AB0A4F"/>
    <w:rsid w:val="00AB17B5"/>
    <w:rsid w:val="00AB260A"/>
    <w:rsid w:val="00AB41EE"/>
    <w:rsid w:val="00AB66D6"/>
    <w:rsid w:val="00AC446B"/>
    <w:rsid w:val="00AC5876"/>
    <w:rsid w:val="00AC5B64"/>
    <w:rsid w:val="00AC6C9C"/>
    <w:rsid w:val="00AC6D62"/>
    <w:rsid w:val="00AD0E11"/>
    <w:rsid w:val="00AD2021"/>
    <w:rsid w:val="00AD26A2"/>
    <w:rsid w:val="00AD37FE"/>
    <w:rsid w:val="00AD7803"/>
    <w:rsid w:val="00AE3BEE"/>
    <w:rsid w:val="00AE3F8C"/>
    <w:rsid w:val="00AE506F"/>
    <w:rsid w:val="00AE77E6"/>
    <w:rsid w:val="00AF0D38"/>
    <w:rsid w:val="00AF15B2"/>
    <w:rsid w:val="00AF5BA3"/>
    <w:rsid w:val="00AF61E3"/>
    <w:rsid w:val="00AF769C"/>
    <w:rsid w:val="00B019A6"/>
    <w:rsid w:val="00B048C3"/>
    <w:rsid w:val="00B04AE8"/>
    <w:rsid w:val="00B04D23"/>
    <w:rsid w:val="00B05145"/>
    <w:rsid w:val="00B053BE"/>
    <w:rsid w:val="00B05E2F"/>
    <w:rsid w:val="00B07DBB"/>
    <w:rsid w:val="00B126C9"/>
    <w:rsid w:val="00B134FB"/>
    <w:rsid w:val="00B1483F"/>
    <w:rsid w:val="00B17A62"/>
    <w:rsid w:val="00B21FA9"/>
    <w:rsid w:val="00B25D80"/>
    <w:rsid w:val="00B25E34"/>
    <w:rsid w:val="00B329AD"/>
    <w:rsid w:val="00B3487D"/>
    <w:rsid w:val="00B36196"/>
    <w:rsid w:val="00B364C2"/>
    <w:rsid w:val="00B36961"/>
    <w:rsid w:val="00B429DA"/>
    <w:rsid w:val="00B437EA"/>
    <w:rsid w:val="00B44169"/>
    <w:rsid w:val="00B471C9"/>
    <w:rsid w:val="00B50C3E"/>
    <w:rsid w:val="00B50E5D"/>
    <w:rsid w:val="00B55524"/>
    <w:rsid w:val="00B55969"/>
    <w:rsid w:val="00B60DA0"/>
    <w:rsid w:val="00B636ED"/>
    <w:rsid w:val="00B644FB"/>
    <w:rsid w:val="00B6553B"/>
    <w:rsid w:val="00B65F41"/>
    <w:rsid w:val="00B65FF1"/>
    <w:rsid w:val="00B669AF"/>
    <w:rsid w:val="00B672F9"/>
    <w:rsid w:val="00B679AE"/>
    <w:rsid w:val="00B72B7C"/>
    <w:rsid w:val="00B74E22"/>
    <w:rsid w:val="00B76E7E"/>
    <w:rsid w:val="00B7760E"/>
    <w:rsid w:val="00B77E15"/>
    <w:rsid w:val="00B809A8"/>
    <w:rsid w:val="00B8272B"/>
    <w:rsid w:val="00B845DD"/>
    <w:rsid w:val="00B8497C"/>
    <w:rsid w:val="00B85170"/>
    <w:rsid w:val="00B863D2"/>
    <w:rsid w:val="00B90D87"/>
    <w:rsid w:val="00B912AA"/>
    <w:rsid w:val="00B92545"/>
    <w:rsid w:val="00B95540"/>
    <w:rsid w:val="00B96B16"/>
    <w:rsid w:val="00B97CBB"/>
    <w:rsid w:val="00BA1183"/>
    <w:rsid w:val="00BA1465"/>
    <w:rsid w:val="00BA2FB0"/>
    <w:rsid w:val="00BA3D72"/>
    <w:rsid w:val="00BA49BE"/>
    <w:rsid w:val="00BA67C8"/>
    <w:rsid w:val="00BA6CC7"/>
    <w:rsid w:val="00BA70FA"/>
    <w:rsid w:val="00BB0940"/>
    <w:rsid w:val="00BB12C8"/>
    <w:rsid w:val="00BB6498"/>
    <w:rsid w:val="00BB698F"/>
    <w:rsid w:val="00BC0130"/>
    <w:rsid w:val="00BC2C88"/>
    <w:rsid w:val="00BC3652"/>
    <w:rsid w:val="00BC3A0D"/>
    <w:rsid w:val="00BC3CE7"/>
    <w:rsid w:val="00BC4740"/>
    <w:rsid w:val="00BD1BD6"/>
    <w:rsid w:val="00BD3DBF"/>
    <w:rsid w:val="00BD5AD5"/>
    <w:rsid w:val="00BE0289"/>
    <w:rsid w:val="00BE30F9"/>
    <w:rsid w:val="00BE4548"/>
    <w:rsid w:val="00BE48FE"/>
    <w:rsid w:val="00BE615F"/>
    <w:rsid w:val="00BE7F0E"/>
    <w:rsid w:val="00BF0320"/>
    <w:rsid w:val="00BF1054"/>
    <w:rsid w:val="00BF1915"/>
    <w:rsid w:val="00BF19B0"/>
    <w:rsid w:val="00BF5498"/>
    <w:rsid w:val="00BF7EB5"/>
    <w:rsid w:val="00C009E5"/>
    <w:rsid w:val="00C01B6D"/>
    <w:rsid w:val="00C04057"/>
    <w:rsid w:val="00C043D6"/>
    <w:rsid w:val="00C05553"/>
    <w:rsid w:val="00C06852"/>
    <w:rsid w:val="00C07253"/>
    <w:rsid w:val="00C15E36"/>
    <w:rsid w:val="00C20627"/>
    <w:rsid w:val="00C208E7"/>
    <w:rsid w:val="00C26815"/>
    <w:rsid w:val="00C26CB5"/>
    <w:rsid w:val="00C2720C"/>
    <w:rsid w:val="00C27499"/>
    <w:rsid w:val="00C322FC"/>
    <w:rsid w:val="00C34083"/>
    <w:rsid w:val="00C35283"/>
    <w:rsid w:val="00C35E14"/>
    <w:rsid w:val="00C368D9"/>
    <w:rsid w:val="00C4026C"/>
    <w:rsid w:val="00C41963"/>
    <w:rsid w:val="00C41DC6"/>
    <w:rsid w:val="00C41EF5"/>
    <w:rsid w:val="00C426D4"/>
    <w:rsid w:val="00C448A8"/>
    <w:rsid w:val="00C53764"/>
    <w:rsid w:val="00C54373"/>
    <w:rsid w:val="00C553C2"/>
    <w:rsid w:val="00C62D36"/>
    <w:rsid w:val="00C67B8F"/>
    <w:rsid w:val="00C70945"/>
    <w:rsid w:val="00C7204F"/>
    <w:rsid w:val="00C75855"/>
    <w:rsid w:val="00C75BF1"/>
    <w:rsid w:val="00C84B7E"/>
    <w:rsid w:val="00C9056A"/>
    <w:rsid w:val="00C91DF8"/>
    <w:rsid w:val="00C929FD"/>
    <w:rsid w:val="00C93523"/>
    <w:rsid w:val="00C9463A"/>
    <w:rsid w:val="00C9501B"/>
    <w:rsid w:val="00CA4577"/>
    <w:rsid w:val="00CA4CE9"/>
    <w:rsid w:val="00CA60A1"/>
    <w:rsid w:val="00CB0FCA"/>
    <w:rsid w:val="00CB1F59"/>
    <w:rsid w:val="00CB4F85"/>
    <w:rsid w:val="00CB516E"/>
    <w:rsid w:val="00CB5395"/>
    <w:rsid w:val="00CB570C"/>
    <w:rsid w:val="00CB6422"/>
    <w:rsid w:val="00CB6BA0"/>
    <w:rsid w:val="00CB72EE"/>
    <w:rsid w:val="00CC11AE"/>
    <w:rsid w:val="00CC1A28"/>
    <w:rsid w:val="00CC1C84"/>
    <w:rsid w:val="00CC1E66"/>
    <w:rsid w:val="00CC341B"/>
    <w:rsid w:val="00CC5A55"/>
    <w:rsid w:val="00CC63E4"/>
    <w:rsid w:val="00CD101F"/>
    <w:rsid w:val="00CD20C1"/>
    <w:rsid w:val="00CD2DD4"/>
    <w:rsid w:val="00CD36FF"/>
    <w:rsid w:val="00CD4914"/>
    <w:rsid w:val="00CD5834"/>
    <w:rsid w:val="00CD628D"/>
    <w:rsid w:val="00CE0486"/>
    <w:rsid w:val="00CE2779"/>
    <w:rsid w:val="00CE2A51"/>
    <w:rsid w:val="00CE5A44"/>
    <w:rsid w:val="00CF126D"/>
    <w:rsid w:val="00CF4BA2"/>
    <w:rsid w:val="00CF71D5"/>
    <w:rsid w:val="00D014DA"/>
    <w:rsid w:val="00D01843"/>
    <w:rsid w:val="00D01EFD"/>
    <w:rsid w:val="00D0219E"/>
    <w:rsid w:val="00D0714B"/>
    <w:rsid w:val="00D0732A"/>
    <w:rsid w:val="00D0772C"/>
    <w:rsid w:val="00D201CE"/>
    <w:rsid w:val="00D207C4"/>
    <w:rsid w:val="00D23E4F"/>
    <w:rsid w:val="00D2488B"/>
    <w:rsid w:val="00D24B56"/>
    <w:rsid w:val="00D25C3A"/>
    <w:rsid w:val="00D26258"/>
    <w:rsid w:val="00D27030"/>
    <w:rsid w:val="00D30C68"/>
    <w:rsid w:val="00D32961"/>
    <w:rsid w:val="00D33D76"/>
    <w:rsid w:val="00D33F84"/>
    <w:rsid w:val="00D36B6B"/>
    <w:rsid w:val="00D37295"/>
    <w:rsid w:val="00D37D56"/>
    <w:rsid w:val="00D400EA"/>
    <w:rsid w:val="00D40DD0"/>
    <w:rsid w:val="00D44E1A"/>
    <w:rsid w:val="00D51118"/>
    <w:rsid w:val="00D51F23"/>
    <w:rsid w:val="00D52AE9"/>
    <w:rsid w:val="00D52EB1"/>
    <w:rsid w:val="00D545E9"/>
    <w:rsid w:val="00D55A2C"/>
    <w:rsid w:val="00D565C8"/>
    <w:rsid w:val="00D62C2F"/>
    <w:rsid w:val="00D65A89"/>
    <w:rsid w:val="00D66BF6"/>
    <w:rsid w:val="00D66C2B"/>
    <w:rsid w:val="00D67F94"/>
    <w:rsid w:val="00D70549"/>
    <w:rsid w:val="00D72147"/>
    <w:rsid w:val="00D72A6E"/>
    <w:rsid w:val="00D73117"/>
    <w:rsid w:val="00D74539"/>
    <w:rsid w:val="00D750CF"/>
    <w:rsid w:val="00D752CC"/>
    <w:rsid w:val="00D755EC"/>
    <w:rsid w:val="00D7568B"/>
    <w:rsid w:val="00D800F1"/>
    <w:rsid w:val="00D80307"/>
    <w:rsid w:val="00D820FB"/>
    <w:rsid w:val="00D82F97"/>
    <w:rsid w:val="00D84EE3"/>
    <w:rsid w:val="00D86045"/>
    <w:rsid w:val="00D87437"/>
    <w:rsid w:val="00D879D2"/>
    <w:rsid w:val="00D930BD"/>
    <w:rsid w:val="00D932FB"/>
    <w:rsid w:val="00D9346D"/>
    <w:rsid w:val="00D944A9"/>
    <w:rsid w:val="00D97447"/>
    <w:rsid w:val="00DA2D70"/>
    <w:rsid w:val="00DB1326"/>
    <w:rsid w:val="00DB13C6"/>
    <w:rsid w:val="00DB1A29"/>
    <w:rsid w:val="00DB2414"/>
    <w:rsid w:val="00DB3046"/>
    <w:rsid w:val="00DB40B4"/>
    <w:rsid w:val="00DB43F5"/>
    <w:rsid w:val="00DB62D0"/>
    <w:rsid w:val="00DB694B"/>
    <w:rsid w:val="00DB708F"/>
    <w:rsid w:val="00DB736A"/>
    <w:rsid w:val="00DC554F"/>
    <w:rsid w:val="00DC6941"/>
    <w:rsid w:val="00DC6F9A"/>
    <w:rsid w:val="00DC77C8"/>
    <w:rsid w:val="00DD18C4"/>
    <w:rsid w:val="00DD5177"/>
    <w:rsid w:val="00DD796F"/>
    <w:rsid w:val="00DE20AA"/>
    <w:rsid w:val="00DE3998"/>
    <w:rsid w:val="00DE5315"/>
    <w:rsid w:val="00DE5ED6"/>
    <w:rsid w:val="00DE67D1"/>
    <w:rsid w:val="00DF6AA9"/>
    <w:rsid w:val="00E008D9"/>
    <w:rsid w:val="00E02FC3"/>
    <w:rsid w:val="00E05A59"/>
    <w:rsid w:val="00E0645C"/>
    <w:rsid w:val="00E07D1E"/>
    <w:rsid w:val="00E10FC6"/>
    <w:rsid w:val="00E125F0"/>
    <w:rsid w:val="00E12787"/>
    <w:rsid w:val="00E132D9"/>
    <w:rsid w:val="00E1354E"/>
    <w:rsid w:val="00E139A7"/>
    <w:rsid w:val="00E139CD"/>
    <w:rsid w:val="00E16A39"/>
    <w:rsid w:val="00E17ED1"/>
    <w:rsid w:val="00E22080"/>
    <w:rsid w:val="00E220D2"/>
    <w:rsid w:val="00E25B5A"/>
    <w:rsid w:val="00E26783"/>
    <w:rsid w:val="00E309D4"/>
    <w:rsid w:val="00E3177E"/>
    <w:rsid w:val="00E31C71"/>
    <w:rsid w:val="00E31F57"/>
    <w:rsid w:val="00E32B72"/>
    <w:rsid w:val="00E34AF7"/>
    <w:rsid w:val="00E36300"/>
    <w:rsid w:val="00E40B27"/>
    <w:rsid w:val="00E424B9"/>
    <w:rsid w:val="00E42530"/>
    <w:rsid w:val="00E42BBB"/>
    <w:rsid w:val="00E44E12"/>
    <w:rsid w:val="00E47D8D"/>
    <w:rsid w:val="00E47DB0"/>
    <w:rsid w:val="00E50A70"/>
    <w:rsid w:val="00E52C52"/>
    <w:rsid w:val="00E5314A"/>
    <w:rsid w:val="00E60440"/>
    <w:rsid w:val="00E649E9"/>
    <w:rsid w:val="00E65472"/>
    <w:rsid w:val="00E66953"/>
    <w:rsid w:val="00E7687E"/>
    <w:rsid w:val="00E77256"/>
    <w:rsid w:val="00E823EA"/>
    <w:rsid w:val="00E8250F"/>
    <w:rsid w:val="00E843AC"/>
    <w:rsid w:val="00E84CC3"/>
    <w:rsid w:val="00E87E78"/>
    <w:rsid w:val="00E9142E"/>
    <w:rsid w:val="00E9210F"/>
    <w:rsid w:val="00E93376"/>
    <w:rsid w:val="00E95756"/>
    <w:rsid w:val="00EA111C"/>
    <w:rsid w:val="00EA29D3"/>
    <w:rsid w:val="00EA2E7A"/>
    <w:rsid w:val="00EA443E"/>
    <w:rsid w:val="00EA51D9"/>
    <w:rsid w:val="00EA7D39"/>
    <w:rsid w:val="00EA7EF8"/>
    <w:rsid w:val="00EB30BE"/>
    <w:rsid w:val="00EB46D2"/>
    <w:rsid w:val="00EB5243"/>
    <w:rsid w:val="00EB6B2E"/>
    <w:rsid w:val="00EB6B46"/>
    <w:rsid w:val="00EC3F48"/>
    <w:rsid w:val="00EC4912"/>
    <w:rsid w:val="00EC4A90"/>
    <w:rsid w:val="00EC4D0C"/>
    <w:rsid w:val="00EC7CB8"/>
    <w:rsid w:val="00ED1964"/>
    <w:rsid w:val="00ED231E"/>
    <w:rsid w:val="00ED4488"/>
    <w:rsid w:val="00ED4C59"/>
    <w:rsid w:val="00ED4D84"/>
    <w:rsid w:val="00ED5BFD"/>
    <w:rsid w:val="00ED5CD3"/>
    <w:rsid w:val="00ED675D"/>
    <w:rsid w:val="00ED78F3"/>
    <w:rsid w:val="00ED7C1B"/>
    <w:rsid w:val="00EE06EC"/>
    <w:rsid w:val="00EE4562"/>
    <w:rsid w:val="00EE4AD6"/>
    <w:rsid w:val="00EE6CE9"/>
    <w:rsid w:val="00EE7016"/>
    <w:rsid w:val="00EF2D38"/>
    <w:rsid w:val="00EF30AF"/>
    <w:rsid w:val="00EF5982"/>
    <w:rsid w:val="00EF7843"/>
    <w:rsid w:val="00F0031D"/>
    <w:rsid w:val="00F01586"/>
    <w:rsid w:val="00F02E26"/>
    <w:rsid w:val="00F0524A"/>
    <w:rsid w:val="00F07837"/>
    <w:rsid w:val="00F07F5E"/>
    <w:rsid w:val="00F129BF"/>
    <w:rsid w:val="00F1388D"/>
    <w:rsid w:val="00F13CE7"/>
    <w:rsid w:val="00F14939"/>
    <w:rsid w:val="00F17174"/>
    <w:rsid w:val="00F1740E"/>
    <w:rsid w:val="00F17534"/>
    <w:rsid w:val="00F177E2"/>
    <w:rsid w:val="00F20195"/>
    <w:rsid w:val="00F20445"/>
    <w:rsid w:val="00F21F4F"/>
    <w:rsid w:val="00F222CE"/>
    <w:rsid w:val="00F22A15"/>
    <w:rsid w:val="00F22D63"/>
    <w:rsid w:val="00F2387D"/>
    <w:rsid w:val="00F257DF"/>
    <w:rsid w:val="00F2775E"/>
    <w:rsid w:val="00F279B7"/>
    <w:rsid w:val="00F27D68"/>
    <w:rsid w:val="00F27E0F"/>
    <w:rsid w:val="00F31C49"/>
    <w:rsid w:val="00F31C8E"/>
    <w:rsid w:val="00F33272"/>
    <w:rsid w:val="00F352F6"/>
    <w:rsid w:val="00F37173"/>
    <w:rsid w:val="00F37B8C"/>
    <w:rsid w:val="00F4176E"/>
    <w:rsid w:val="00F428A6"/>
    <w:rsid w:val="00F4403E"/>
    <w:rsid w:val="00F472E3"/>
    <w:rsid w:val="00F51ECF"/>
    <w:rsid w:val="00F52680"/>
    <w:rsid w:val="00F5294F"/>
    <w:rsid w:val="00F547EB"/>
    <w:rsid w:val="00F54BCB"/>
    <w:rsid w:val="00F56219"/>
    <w:rsid w:val="00F6135C"/>
    <w:rsid w:val="00F64455"/>
    <w:rsid w:val="00F64D70"/>
    <w:rsid w:val="00F6654E"/>
    <w:rsid w:val="00F72B1E"/>
    <w:rsid w:val="00F74E70"/>
    <w:rsid w:val="00F80292"/>
    <w:rsid w:val="00F820B2"/>
    <w:rsid w:val="00F84F24"/>
    <w:rsid w:val="00F868EE"/>
    <w:rsid w:val="00F915C9"/>
    <w:rsid w:val="00F940E0"/>
    <w:rsid w:val="00FA36CD"/>
    <w:rsid w:val="00FA498E"/>
    <w:rsid w:val="00FA7575"/>
    <w:rsid w:val="00FB017D"/>
    <w:rsid w:val="00FB07BF"/>
    <w:rsid w:val="00FB1D4A"/>
    <w:rsid w:val="00FB4CB4"/>
    <w:rsid w:val="00FB6809"/>
    <w:rsid w:val="00FB6FD7"/>
    <w:rsid w:val="00FC1AE2"/>
    <w:rsid w:val="00FC2C42"/>
    <w:rsid w:val="00FC39DB"/>
    <w:rsid w:val="00FC44C2"/>
    <w:rsid w:val="00FC46E8"/>
    <w:rsid w:val="00FC4809"/>
    <w:rsid w:val="00FC65E4"/>
    <w:rsid w:val="00FC68CA"/>
    <w:rsid w:val="00FC6CB4"/>
    <w:rsid w:val="00FC7CAD"/>
    <w:rsid w:val="00FC7D89"/>
    <w:rsid w:val="00FD01DD"/>
    <w:rsid w:val="00FD3FA4"/>
    <w:rsid w:val="00FD41CB"/>
    <w:rsid w:val="00FE00D4"/>
    <w:rsid w:val="00FE03F4"/>
    <w:rsid w:val="00FE0B5F"/>
    <w:rsid w:val="00FE11AC"/>
    <w:rsid w:val="00FE411C"/>
    <w:rsid w:val="00FE4ECB"/>
    <w:rsid w:val="00FE5A48"/>
    <w:rsid w:val="00FF0F1B"/>
    <w:rsid w:val="00FF14E9"/>
    <w:rsid w:val="00FF32E4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9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D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D93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D9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70D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3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3046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B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304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9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D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D93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D9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970D9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3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3046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DB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304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ipischaeva</dc:creator>
  <cp:lastModifiedBy>Крашенникова Евгения</cp:lastModifiedBy>
  <cp:revision>2</cp:revision>
  <cp:lastPrinted>2020-12-15T15:36:00Z</cp:lastPrinted>
  <dcterms:created xsi:type="dcterms:W3CDTF">2021-07-19T14:35:00Z</dcterms:created>
  <dcterms:modified xsi:type="dcterms:W3CDTF">2021-07-19T14:35:00Z</dcterms:modified>
</cp:coreProperties>
</file>