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C019B" w14:textId="77777777" w:rsidR="00B93756" w:rsidRPr="00B93756" w:rsidRDefault="00B93756" w:rsidP="003B621D">
      <w:pPr>
        <w:pStyle w:val="a3"/>
        <w:spacing w:line="240" w:lineRule="auto"/>
        <w:rPr>
          <w:sz w:val="28"/>
          <w:szCs w:val="28"/>
        </w:rPr>
      </w:pPr>
      <w:r w:rsidRPr="00B93756">
        <w:rPr>
          <w:sz w:val="28"/>
          <w:szCs w:val="28"/>
        </w:rPr>
        <w:t>Вносится Правительством Российской Федерации</w:t>
      </w:r>
    </w:p>
    <w:p w14:paraId="7AB6556C" w14:textId="77777777" w:rsidR="00B93756" w:rsidRPr="00B93756" w:rsidRDefault="00B93756" w:rsidP="001B0AD4">
      <w:pPr>
        <w:spacing w:line="360" w:lineRule="auto"/>
        <w:ind w:left="6238"/>
        <w:rPr>
          <w:rFonts w:ascii="Times New Roman" w:hAnsi="Times New Roman" w:cs="Times New Roman"/>
          <w:color w:val="auto"/>
          <w:szCs w:val="28"/>
        </w:rPr>
      </w:pPr>
    </w:p>
    <w:p w14:paraId="3FF80054" w14:textId="77777777" w:rsidR="00B93756" w:rsidRPr="00B93756" w:rsidRDefault="00B93756" w:rsidP="001B0AD4">
      <w:pPr>
        <w:spacing w:line="360" w:lineRule="auto"/>
        <w:ind w:left="6238"/>
        <w:jc w:val="right"/>
        <w:rPr>
          <w:rFonts w:ascii="Times New Roman" w:hAnsi="Times New Roman" w:cs="Times New Roman"/>
          <w:color w:val="auto"/>
          <w:szCs w:val="28"/>
        </w:rPr>
      </w:pPr>
      <w:r w:rsidRPr="00B93756">
        <w:rPr>
          <w:rFonts w:ascii="Times New Roman" w:hAnsi="Times New Roman" w:cs="Times New Roman"/>
          <w:color w:val="auto"/>
          <w:szCs w:val="28"/>
        </w:rPr>
        <w:t>Проект</w:t>
      </w:r>
    </w:p>
    <w:p w14:paraId="2831662B" w14:textId="77777777" w:rsidR="00B93756" w:rsidRPr="00B93756" w:rsidRDefault="00B93756" w:rsidP="001B0AD4">
      <w:pPr>
        <w:spacing w:line="360" w:lineRule="auto"/>
        <w:rPr>
          <w:rFonts w:ascii="Times New Roman" w:hAnsi="Times New Roman" w:cs="Times New Roman"/>
          <w:color w:val="auto"/>
          <w:szCs w:val="28"/>
        </w:rPr>
      </w:pPr>
    </w:p>
    <w:p w14:paraId="039E2E10" w14:textId="77777777" w:rsidR="003B621D" w:rsidRPr="00FE0782" w:rsidRDefault="003B621D" w:rsidP="003B621D">
      <w:pPr>
        <w:spacing w:line="240" w:lineRule="auto"/>
        <w:ind w:firstLine="567"/>
        <w:jc w:val="center"/>
        <w:rPr>
          <w:rFonts w:ascii="Times New Roman" w:hAnsi="Times New Roman"/>
          <w:b/>
          <w:sz w:val="24"/>
          <w:szCs w:val="24"/>
        </w:rPr>
      </w:pPr>
    </w:p>
    <w:p w14:paraId="6659E11F" w14:textId="77777777" w:rsidR="003B621D" w:rsidRPr="00FE0782" w:rsidRDefault="003B621D" w:rsidP="003B621D">
      <w:pPr>
        <w:spacing w:line="240" w:lineRule="auto"/>
        <w:ind w:firstLine="567"/>
        <w:jc w:val="center"/>
        <w:rPr>
          <w:rFonts w:ascii="Times New Roman" w:hAnsi="Times New Roman"/>
          <w:b/>
          <w:sz w:val="24"/>
          <w:szCs w:val="24"/>
        </w:rPr>
      </w:pPr>
    </w:p>
    <w:p w14:paraId="211E3CC7" w14:textId="77777777" w:rsidR="003B621D" w:rsidRPr="001D633A" w:rsidRDefault="003B621D" w:rsidP="003B621D">
      <w:pPr>
        <w:spacing w:line="240" w:lineRule="auto"/>
        <w:jc w:val="center"/>
        <w:rPr>
          <w:rFonts w:ascii="Times New Roman" w:hAnsi="Times New Roman"/>
          <w:b/>
          <w:sz w:val="34"/>
          <w:szCs w:val="34"/>
        </w:rPr>
      </w:pPr>
      <w:r w:rsidRPr="001D633A">
        <w:rPr>
          <w:rFonts w:ascii="Times New Roman" w:hAnsi="Times New Roman"/>
          <w:b/>
          <w:sz w:val="34"/>
          <w:szCs w:val="34"/>
        </w:rPr>
        <w:t>ФЕДЕРАЛЬНЫЙ ЗАКОН</w:t>
      </w:r>
    </w:p>
    <w:p w14:paraId="4CBE5D58" w14:textId="77777777" w:rsidR="003B621D" w:rsidRDefault="003B621D" w:rsidP="001B0AD4">
      <w:pPr>
        <w:spacing w:line="360" w:lineRule="auto"/>
        <w:jc w:val="center"/>
        <w:rPr>
          <w:rFonts w:ascii="Times New Roman" w:hAnsi="Times New Roman" w:cs="Times New Roman"/>
          <w:b/>
          <w:bCs/>
          <w:color w:val="auto"/>
          <w:szCs w:val="28"/>
        </w:rPr>
      </w:pPr>
    </w:p>
    <w:p w14:paraId="47D69C54" w14:textId="74BF174A" w:rsidR="00B93756" w:rsidRPr="003B621D" w:rsidRDefault="00B93756" w:rsidP="003B621D">
      <w:pPr>
        <w:spacing w:line="240" w:lineRule="auto"/>
        <w:jc w:val="center"/>
        <w:rPr>
          <w:rFonts w:ascii="Times New Roman" w:hAnsi="Times New Roman" w:cs="Times New Roman"/>
          <w:b/>
          <w:bCs/>
          <w:color w:val="auto"/>
          <w:szCs w:val="28"/>
        </w:rPr>
      </w:pPr>
      <w:r w:rsidRPr="00B93756">
        <w:rPr>
          <w:rFonts w:ascii="Times New Roman" w:hAnsi="Times New Roman" w:cs="Times New Roman"/>
          <w:b/>
          <w:bCs/>
          <w:color w:val="auto"/>
          <w:szCs w:val="28"/>
        </w:rPr>
        <w:t xml:space="preserve">О внесении изменений в Федеральный закон «О промышленной политике </w:t>
      </w:r>
      <w:r w:rsidR="009446A3">
        <w:rPr>
          <w:rFonts w:ascii="Times New Roman" w:hAnsi="Times New Roman" w:cs="Times New Roman"/>
          <w:b/>
          <w:bCs/>
          <w:color w:val="auto"/>
          <w:szCs w:val="28"/>
        </w:rPr>
        <w:br/>
      </w:r>
      <w:r w:rsidR="001B0AD4">
        <w:rPr>
          <w:rFonts w:ascii="Times New Roman" w:hAnsi="Times New Roman" w:cs="Times New Roman"/>
          <w:b/>
          <w:bCs/>
          <w:color w:val="auto"/>
          <w:szCs w:val="28"/>
        </w:rPr>
        <w:t>в</w:t>
      </w:r>
      <w:r w:rsidRPr="00B93756">
        <w:rPr>
          <w:rFonts w:ascii="Times New Roman" w:hAnsi="Times New Roman" w:cs="Times New Roman"/>
          <w:b/>
          <w:bCs/>
          <w:color w:val="auto"/>
          <w:szCs w:val="28"/>
        </w:rPr>
        <w:t xml:space="preserve"> Российской Федерации» </w:t>
      </w:r>
    </w:p>
    <w:p w14:paraId="11C03CF3" w14:textId="66309E23" w:rsidR="003D4D58" w:rsidRPr="001B0AD4" w:rsidRDefault="003D4D58" w:rsidP="001B0AD4">
      <w:pPr>
        <w:spacing w:line="360" w:lineRule="auto"/>
        <w:rPr>
          <w:rFonts w:ascii="Times New Roman" w:hAnsi="Times New Roman" w:cs="Times New Roman"/>
          <w:szCs w:val="28"/>
        </w:rPr>
      </w:pPr>
    </w:p>
    <w:p w14:paraId="25054904" w14:textId="77777777" w:rsidR="00670084" w:rsidRPr="001B0AD4" w:rsidRDefault="00670084" w:rsidP="001B0AD4">
      <w:pPr>
        <w:widowControl w:val="0"/>
        <w:spacing w:line="360" w:lineRule="auto"/>
        <w:ind w:firstLine="709"/>
        <w:rPr>
          <w:rFonts w:ascii="Times New Roman" w:eastAsia="Calibri" w:hAnsi="Times New Roman" w:cs="Times New Roman"/>
          <w:b/>
          <w:color w:val="auto"/>
          <w:szCs w:val="28"/>
          <w:lang w:eastAsia="en-US" w:bidi="ar-SA"/>
        </w:rPr>
      </w:pPr>
      <w:r w:rsidRPr="001B0AD4">
        <w:rPr>
          <w:rFonts w:ascii="Times New Roman" w:eastAsia="Calibri" w:hAnsi="Times New Roman" w:cs="Times New Roman"/>
          <w:b/>
          <w:color w:val="auto"/>
          <w:szCs w:val="28"/>
          <w:lang w:eastAsia="en-US" w:bidi="ar-SA"/>
        </w:rPr>
        <w:t>Статья 1</w:t>
      </w:r>
    </w:p>
    <w:p w14:paraId="56CEE5B5" w14:textId="07F82313" w:rsidR="00670084" w:rsidRPr="00423687" w:rsidRDefault="00670084" w:rsidP="003B621D">
      <w:pPr>
        <w:spacing w:line="480" w:lineRule="exact"/>
        <w:ind w:firstLine="709"/>
        <w:rPr>
          <w:rFonts w:ascii="Times New Roman" w:hAnsi="Times New Roman" w:cs="Times New Roman"/>
          <w:szCs w:val="28"/>
        </w:rPr>
      </w:pPr>
      <w:r w:rsidRPr="00423687">
        <w:rPr>
          <w:rFonts w:ascii="Times New Roman" w:eastAsia="Calibri" w:hAnsi="Times New Roman" w:cs="Times New Roman"/>
          <w:color w:val="auto"/>
          <w:szCs w:val="28"/>
          <w:lang w:eastAsia="en-US" w:bidi="ar-SA"/>
        </w:rPr>
        <w:t xml:space="preserve">Внести в </w:t>
      </w:r>
      <w:r w:rsidRPr="00423687">
        <w:rPr>
          <w:rFonts w:ascii="Times New Roman" w:hAnsi="Times New Roman" w:cs="Times New Roman"/>
          <w:szCs w:val="28"/>
        </w:rPr>
        <w:t xml:space="preserve">Федеральный закон от </w:t>
      </w:r>
      <w:r w:rsidR="009F21F4" w:rsidRPr="00423687">
        <w:rPr>
          <w:rFonts w:ascii="Times New Roman" w:hAnsi="Times New Roman" w:cs="Times New Roman"/>
          <w:szCs w:val="28"/>
        </w:rPr>
        <w:t xml:space="preserve">31 декабря 2014 года № 488-ФЗ </w:t>
      </w:r>
      <w:r w:rsidR="009F21F4" w:rsidRPr="00423687">
        <w:rPr>
          <w:rFonts w:ascii="Times New Roman" w:hAnsi="Times New Roman" w:cs="Times New Roman"/>
          <w:szCs w:val="28"/>
        </w:rPr>
        <w:br/>
      </w:r>
      <w:r w:rsidR="00B60746" w:rsidRPr="00423687">
        <w:rPr>
          <w:rFonts w:ascii="Times New Roman" w:hAnsi="Times New Roman" w:cs="Times New Roman"/>
          <w:szCs w:val="28"/>
        </w:rPr>
        <w:t>«</w:t>
      </w:r>
      <w:r w:rsidRPr="00423687">
        <w:rPr>
          <w:rFonts w:ascii="Times New Roman" w:hAnsi="Times New Roman" w:cs="Times New Roman"/>
          <w:szCs w:val="28"/>
        </w:rPr>
        <w:t xml:space="preserve">О промышленной </w:t>
      </w:r>
      <w:r w:rsidR="00B60746" w:rsidRPr="00423687">
        <w:rPr>
          <w:rFonts w:ascii="Times New Roman" w:hAnsi="Times New Roman" w:cs="Times New Roman"/>
          <w:szCs w:val="28"/>
        </w:rPr>
        <w:t>политике в Российской Федерации»</w:t>
      </w:r>
      <w:r w:rsidRPr="00423687">
        <w:rPr>
          <w:rFonts w:ascii="Times New Roman" w:hAnsi="Times New Roman" w:cs="Times New Roman"/>
          <w:szCs w:val="28"/>
        </w:rPr>
        <w:t xml:space="preserve"> </w:t>
      </w:r>
      <w:r w:rsidR="009F21F4" w:rsidRPr="00423687">
        <w:rPr>
          <w:rFonts w:ascii="Times New Roman" w:hAnsi="Times New Roman" w:cs="Times New Roman"/>
          <w:szCs w:val="28"/>
        </w:rPr>
        <w:t>(Собрание законодательства Российской Федерации, 2015, № 1, ст. 41; 2016, № 27, ст. 4298; 2018, № 27, ст. 3943; 2019, № 31, ст. 4449</w:t>
      </w:r>
      <w:r w:rsidR="00AA1B9E" w:rsidRPr="00423687">
        <w:rPr>
          <w:rFonts w:ascii="Times New Roman" w:hAnsi="Times New Roman" w:cs="Times New Roman"/>
          <w:szCs w:val="28"/>
        </w:rPr>
        <w:t>; 2022, № 18, ст. 3016, № 29, ст. 5235</w:t>
      </w:r>
      <w:r w:rsidR="009F21F4" w:rsidRPr="00423687">
        <w:rPr>
          <w:rFonts w:ascii="Times New Roman" w:hAnsi="Times New Roman" w:cs="Times New Roman"/>
          <w:szCs w:val="28"/>
        </w:rPr>
        <w:t xml:space="preserve">) </w:t>
      </w:r>
      <w:r w:rsidRPr="00423687">
        <w:rPr>
          <w:rFonts w:ascii="Times New Roman" w:hAnsi="Times New Roman" w:cs="Times New Roman"/>
          <w:szCs w:val="28"/>
        </w:rPr>
        <w:t>следующие изменения:</w:t>
      </w:r>
    </w:p>
    <w:p w14:paraId="10E6FBE4" w14:textId="77777777" w:rsidR="005A5622" w:rsidRPr="00423687" w:rsidRDefault="005A5622" w:rsidP="005A5622">
      <w:pPr>
        <w:pStyle w:val="a5"/>
        <w:numPr>
          <w:ilvl w:val="0"/>
          <w:numId w:val="1"/>
        </w:numPr>
        <w:spacing w:line="480" w:lineRule="exact"/>
        <w:ind w:left="0" w:firstLine="709"/>
        <w:rPr>
          <w:rFonts w:ascii="Times New Roman" w:hAnsi="Times New Roman" w:cs="Times New Roman"/>
          <w:color w:val="auto"/>
          <w:szCs w:val="28"/>
        </w:rPr>
      </w:pPr>
      <w:r w:rsidRPr="00423687">
        <w:rPr>
          <w:rFonts w:ascii="Times New Roman" w:hAnsi="Times New Roman" w:cs="Times New Roman"/>
          <w:color w:val="auto"/>
          <w:szCs w:val="28"/>
        </w:rPr>
        <w:t>в статье 3:</w:t>
      </w:r>
    </w:p>
    <w:p w14:paraId="085A1A7F" w14:textId="77777777" w:rsidR="005A5622" w:rsidRPr="00423687" w:rsidRDefault="005A5622" w:rsidP="005A5622">
      <w:pPr>
        <w:pStyle w:val="a5"/>
        <w:spacing w:line="480" w:lineRule="exact"/>
        <w:ind w:left="0" w:firstLine="709"/>
        <w:rPr>
          <w:rFonts w:ascii="Times New Roman" w:hAnsi="Times New Roman" w:cs="Times New Roman"/>
          <w:color w:val="auto"/>
          <w:szCs w:val="28"/>
        </w:rPr>
      </w:pPr>
      <w:r w:rsidRPr="00423687">
        <w:rPr>
          <w:rFonts w:ascii="Times New Roman" w:hAnsi="Times New Roman" w:cs="Times New Roman"/>
          <w:color w:val="auto"/>
          <w:szCs w:val="28"/>
        </w:rPr>
        <w:t>а) дополнить пунктом 1.1 следующего содержания:</w:t>
      </w:r>
    </w:p>
    <w:p w14:paraId="03B72440" w14:textId="77777777" w:rsidR="005A5622" w:rsidRPr="00423687" w:rsidRDefault="005A5622" w:rsidP="005A5622">
      <w:pPr>
        <w:pStyle w:val="a5"/>
        <w:spacing w:line="480" w:lineRule="exact"/>
        <w:ind w:left="0" w:firstLine="709"/>
        <w:rPr>
          <w:rFonts w:ascii="Times New Roman" w:hAnsi="Times New Roman" w:cs="Times New Roman"/>
          <w:color w:val="auto"/>
          <w:szCs w:val="28"/>
        </w:rPr>
      </w:pPr>
      <w:r w:rsidRPr="00423687">
        <w:rPr>
          <w:rFonts w:ascii="Times New Roman" w:hAnsi="Times New Roman" w:cs="Times New Roman"/>
          <w:color w:val="auto"/>
          <w:szCs w:val="28"/>
        </w:rPr>
        <w:t>«1.1) технологический суверенитет Российской Федерации – комплекс мер, направленных на обеспечение, развитие и удержание внутри Российской Федерации кадрового, финансового, технологического и материального потенциала, направленного на развитие российской промышленности, в том числе посредством преимущественного использования российской промышленной продукции, материалов, сырья и технологий;»;</w:t>
      </w:r>
    </w:p>
    <w:p w14:paraId="23F661E0" w14:textId="2D9564D0" w:rsidR="005A5622" w:rsidRPr="00423687" w:rsidRDefault="005A5622" w:rsidP="005A5622">
      <w:pPr>
        <w:pStyle w:val="a5"/>
        <w:spacing w:line="480" w:lineRule="exact"/>
        <w:ind w:left="0" w:firstLine="709"/>
        <w:rPr>
          <w:rFonts w:ascii="Times New Roman" w:hAnsi="Times New Roman" w:cs="Times New Roman"/>
          <w:color w:val="auto"/>
          <w:szCs w:val="28"/>
        </w:rPr>
      </w:pPr>
      <w:r w:rsidRPr="00423687">
        <w:rPr>
          <w:rFonts w:ascii="Times New Roman" w:hAnsi="Times New Roman" w:cs="Times New Roman"/>
          <w:color w:val="auto"/>
          <w:szCs w:val="28"/>
        </w:rPr>
        <w:t>б) дополнить пункт</w:t>
      </w:r>
      <w:r w:rsidR="00B152A8" w:rsidRPr="00423687">
        <w:rPr>
          <w:rFonts w:ascii="Times New Roman" w:hAnsi="Times New Roman" w:cs="Times New Roman"/>
          <w:color w:val="auto"/>
          <w:szCs w:val="28"/>
        </w:rPr>
        <w:t xml:space="preserve">ами </w:t>
      </w:r>
      <w:r w:rsidRPr="00423687">
        <w:rPr>
          <w:rFonts w:ascii="Times New Roman" w:hAnsi="Times New Roman" w:cs="Times New Roman"/>
          <w:color w:val="auto"/>
          <w:szCs w:val="28"/>
        </w:rPr>
        <w:t xml:space="preserve">7.1 </w:t>
      </w:r>
      <w:r w:rsidR="00B152A8" w:rsidRPr="00423687">
        <w:rPr>
          <w:rFonts w:ascii="Times New Roman" w:hAnsi="Times New Roman" w:cs="Times New Roman"/>
          <w:color w:val="auto"/>
          <w:szCs w:val="28"/>
        </w:rPr>
        <w:t xml:space="preserve">и 7.2 </w:t>
      </w:r>
      <w:r w:rsidRPr="00423687">
        <w:rPr>
          <w:rFonts w:ascii="Times New Roman" w:hAnsi="Times New Roman" w:cs="Times New Roman"/>
          <w:color w:val="auto"/>
          <w:szCs w:val="28"/>
        </w:rPr>
        <w:t>следующего содержания:</w:t>
      </w:r>
    </w:p>
    <w:p w14:paraId="3E1591D0" w14:textId="1F1FEE7A" w:rsidR="005A5622" w:rsidRPr="00423687" w:rsidRDefault="005A5622" w:rsidP="005A5622">
      <w:pPr>
        <w:pStyle w:val="ConsPlusNormal"/>
        <w:spacing w:line="480" w:lineRule="exact"/>
        <w:ind w:firstLine="709"/>
        <w:jc w:val="both"/>
        <w:rPr>
          <w:sz w:val="28"/>
          <w:szCs w:val="28"/>
        </w:rPr>
      </w:pPr>
      <w:r w:rsidRPr="00423687">
        <w:rPr>
          <w:sz w:val="28"/>
          <w:szCs w:val="28"/>
        </w:rPr>
        <w:t>«7.1) российская промышленная продукция – промышленная продукция, произведенная на территории Российской Федерации, отвечающая критериям, установленным Правительством Российской Федера</w:t>
      </w:r>
      <w:r w:rsidR="009A0700" w:rsidRPr="00423687">
        <w:rPr>
          <w:sz w:val="28"/>
          <w:szCs w:val="28"/>
        </w:rPr>
        <w:t xml:space="preserve">ции в соответствии с </w:t>
      </w:r>
      <w:r w:rsidR="00012036" w:rsidRPr="00423687">
        <w:rPr>
          <w:sz w:val="28"/>
          <w:szCs w:val="28"/>
        </w:rPr>
        <w:t>пунктом 2 части</w:t>
      </w:r>
      <w:r w:rsidRPr="00423687">
        <w:rPr>
          <w:sz w:val="28"/>
          <w:szCs w:val="28"/>
        </w:rPr>
        <w:t xml:space="preserve"> 1 статьи 6 настоящего Федерального закона, и внесенная в реестр российской промышленной продукции в соответствии со статьей 17.1 настоящего Федерального закона;</w:t>
      </w:r>
    </w:p>
    <w:p w14:paraId="59D18DBF" w14:textId="1A71BC58" w:rsidR="005A5622" w:rsidRPr="00423687" w:rsidRDefault="005A5622" w:rsidP="005A5622">
      <w:pPr>
        <w:pStyle w:val="ConsPlusNormal"/>
        <w:spacing w:line="480" w:lineRule="exact"/>
        <w:ind w:firstLine="709"/>
        <w:jc w:val="both"/>
        <w:rPr>
          <w:sz w:val="28"/>
          <w:szCs w:val="28"/>
        </w:rPr>
      </w:pPr>
      <w:r w:rsidRPr="00423687">
        <w:rPr>
          <w:sz w:val="28"/>
          <w:szCs w:val="28"/>
        </w:rPr>
        <w:lastRenderedPageBreak/>
        <w:t xml:space="preserve">7.2) производитель российской промышленной продукции – юридическое лицо, индивидуальный предприниматель, осуществляющие производство </w:t>
      </w:r>
      <w:r w:rsidRPr="00423687">
        <w:rPr>
          <w:sz w:val="28"/>
          <w:szCs w:val="28"/>
        </w:rPr>
        <w:br/>
        <w:t xml:space="preserve">на территории Российской Федерации промышленной продукции, включенной </w:t>
      </w:r>
      <w:r w:rsidRPr="00423687">
        <w:rPr>
          <w:sz w:val="28"/>
          <w:szCs w:val="28"/>
        </w:rPr>
        <w:br/>
        <w:t>в реестр российской промышленной продукции;»;</w:t>
      </w:r>
    </w:p>
    <w:p w14:paraId="5737D00C" w14:textId="0A53A7AA" w:rsidR="005A5622" w:rsidRPr="00423687" w:rsidRDefault="00B152A8" w:rsidP="005A5622">
      <w:pPr>
        <w:pStyle w:val="ConsPlusNormal"/>
        <w:spacing w:line="480" w:lineRule="exact"/>
        <w:ind w:firstLine="709"/>
        <w:jc w:val="both"/>
        <w:rPr>
          <w:sz w:val="28"/>
          <w:szCs w:val="28"/>
        </w:rPr>
      </w:pPr>
      <w:r w:rsidRPr="00423687">
        <w:rPr>
          <w:sz w:val="28"/>
          <w:szCs w:val="28"/>
        </w:rPr>
        <w:t>в</w:t>
      </w:r>
      <w:r w:rsidR="005A5622" w:rsidRPr="00423687">
        <w:rPr>
          <w:sz w:val="28"/>
          <w:szCs w:val="28"/>
        </w:rPr>
        <w:t>) в пункте 11 после слов «федеральная государственная информационная система» дополнить словами «, созданная в целях обеспечения реализации промышленной политики Российской Федерации и»;</w:t>
      </w:r>
    </w:p>
    <w:p w14:paraId="287A52D0" w14:textId="7DA0DC90" w:rsidR="00670084" w:rsidRPr="00423687" w:rsidRDefault="00670084" w:rsidP="003B621D">
      <w:pPr>
        <w:pStyle w:val="ConsPlusNormal"/>
        <w:spacing w:line="480" w:lineRule="exact"/>
        <w:ind w:firstLine="709"/>
        <w:jc w:val="both"/>
        <w:rPr>
          <w:sz w:val="28"/>
          <w:szCs w:val="28"/>
        </w:rPr>
      </w:pPr>
      <w:r w:rsidRPr="00423687">
        <w:rPr>
          <w:sz w:val="28"/>
          <w:szCs w:val="28"/>
        </w:rPr>
        <w:t xml:space="preserve">2) </w:t>
      </w:r>
      <w:r w:rsidR="00AE20DB" w:rsidRPr="00423687">
        <w:rPr>
          <w:sz w:val="28"/>
          <w:szCs w:val="28"/>
        </w:rPr>
        <w:t>в части 2</w:t>
      </w:r>
      <w:r w:rsidRPr="00423687">
        <w:rPr>
          <w:sz w:val="28"/>
          <w:szCs w:val="28"/>
        </w:rPr>
        <w:t xml:space="preserve"> стать</w:t>
      </w:r>
      <w:r w:rsidR="00AE20DB" w:rsidRPr="00423687">
        <w:rPr>
          <w:sz w:val="28"/>
          <w:szCs w:val="28"/>
        </w:rPr>
        <w:t>и</w:t>
      </w:r>
      <w:r w:rsidRPr="00423687">
        <w:rPr>
          <w:sz w:val="28"/>
          <w:szCs w:val="28"/>
        </w:rPr>
        <w:t xml:space="preserve"> 4:</w:t>
      </w:r>
    </w:p>
    <w:p w14:paraId="2DE98E8F" w14:textId="0355C419" w:rsidR="00670084" w:rsidRPr="00423687" w:rsidRDefault="003D3801" w:rsidP="003B621D">
      <w:pPr>
        <w:pStyle w:val="ConsPlusNormal"/>
        <w:spacing w:line="480" w:lineRule="exact"/>
        <w:ind w:firstLine="709"/>
        <w:jc w:val="both"/>
        <w:rPr>
          <w:sz w:val="28"/>
          <w:szCs w:val="28"/>
        </w:rPr>
      </w:pPr>
      <w:r w:rsidRPr="00423687">
        <w:rPr>
          <w:sz w:val="28"/>
          <w:szCs w:val="28"/>
        </w:rPr>
        <w:t>а</w:t>
      </w:r>
      <w:r w:rsidR="00AE20DB" w:rsidRPr="00423687">
        <w:rPr>
          <w:sz w:val="28"/>
          <w:szCs w:val="28"/>
        </w:rPr>
        <w:t xml:space="preserve">) </w:t>
      </w:r>
      <w:r w:rsidR="00670084" w:rsidRPr="00423687">
        <w:rPr>
          <w:sz w:val="28"/>
          <w:szCs w:val="28"/>
        </w:rPr>
        <w:t>в пункте 8 после</w:t>
      </w:r>
      <w:r w:rsidR="003B621D" w:rsidRPr="00423687">
        <w:rPr>
          <w:sz w:val="28"/>
          <w:szCs w:val="28"/>
        </w:rPr>
        <w:t xml:space="preserve"> слов «национальной экономики» </w:t>
      </w:r>
      <w:r w:rsidR="00670084" w:rsidRPr="00423687">
        <w:rPr>
          <w:sz w:val="28"/>
          <w:szCs w:val="28"/>
        </w:rPr>
        <w:t xml:space="preserve">дополнить словами </w:t>
      </w:r>
      <w:r w:rsidR="0074647C" w:rsidRPr="00423687">
        <w:rPr>
          <w:sz w:val="28"/>
          <w:szCs w:val="28"/>
        </w:rPr>
        <w:br/>
      </w:r>
      <w:r w:rsidR="00670084" w:rsidRPr="00423687">
        <w:rPr>
          <w:sz w:val="28"/>
          <w:szCs w:val="28"/>
        </w:rPr>
        <w:t>«</w:t>
      </w:r>
      <w:r w:rsidR="001743B0" w:rsidRPr="00423687">
        <w:rPr>
          <w:sz w:val="28"/>
          <w:szCs w:val="28"/>
        </w:rPr>
        <w:t xml:space="preserve">и </w:t>
      </w:r>
      <w:r w:rsidR="00670084" w:rsidRPr="00423687">
        <w:rPr>
          <w:sz w:val="28"/>
          <w:szCs w:val="28"/>
        </w:rPr>
        <w:t>технологического суверенитета Российской Федерации;»;</w:t>
      </w:r>
    </w:p>
    <w:p w14:paraId="68AE0A93" w14:textId="5DBC5270" w:rsidR="00670084" w:rsidRPr="00423687" w:rsidRDefault="003D3801" w:rsidP="003B621D">
      <w:pPr>
        <w:pStyle w:val="ConsPlusNormal"/>
        <w:spacing w:line="480" w:lineRule="exact"/>
        <w:ind w:firstLine="709"/>
        <w:jc w:val="both"/>
        <w:rPr>
          <w:sz w:val="28"/>
          <w:szCs w:val="28"/>
        </w:rPr>
      </w:pPr>
      <w:r w:rsidRPr="00423687">
        <w:rPr>
          <w:sz w:val="28"/>
          <w:szCs w:val="28"/>
        </w:rPr>
        <w:t>б</w:t>
      </w:r>
      <w:r w:rsidR="00AE20DB" w:rsidRPr="00423687">
        <w:rPr>
          <w:sz w:val="28"/>
          <w:szCs w:val="28"/>
        </w:rPr>
        <w:t xml:space="preserve">) </w:t>
      </w:r>
      <w:r w:rsidR="00670084" w:rsidRPr="00423687">
        <w:rPr>
          <w:sz w:val="28"/>
          <w:szCs w:val="28"/>
        </w:rPr>
        <w:t>дополнить пункт</w:t>
      </w:r>
      <w:r w:rsidRPr="00423687">
        <w:rPr>
          <w:sz w:val="28"/>
          <w:szCs w:val="28"/>
        </w:rPr>
        <w:t>ами</w:t>
      </w:r>
      <w:r w:rsidR="00670084" w:rsidRPr="00423687">
        <w:rPr>
          <w:sz w:val="28"/>
          <w:szCs w:val="28"/>
        </w:rPr>
        <w:t xml:space="preserve"> 9</w:t>
      </w:r>
      <w:r w:rsidRPr="00423687">
        <w:rPr>
          <w:sz w:val="28"/>
          <w:szCs w:val="28"/>
        </w:rPr>
        <w:t xml:space="preserve"> и 10</w:t>
      </w:r>
      <w:r w:rsidR="00670084" w:rsidRPr="00423687">
        <w:rPr>
          <w:sz w:val="28"/>
          <w:szCs w:val="28"/>
        </w:rPr>
        <w:t xml:space="preserve"> следующего содержания: </w:t>
      </w:r>
    </w:p>
    <w:p w14:paraId="079A1496" w14:textId="321BFBDC" w:rsidR="00670084" w:rsidRPr="00423687" w:rsidRDefault="00670084" w:rsidP="003B621D">
      <w:pPr>
        <w:pStyle w:val="ConsPlusNormal"/>
        <w:spacing w:line="480" w:lineRule="exact"/>
        <w:ind w:firstLine="709"/>
        <w:jc w:val="both"/>
        <w:rPr>
          <w:sz w:val="28"/>
          <w:szCs w:val="28"/>
        </w:rPr>
      </w:pPr>
      <w:r w:rsidRPr="00423687">
        <w:rPr>
          <w:sz w:val="28"/>
          <w:szCs w:val="28"/>
        </w:rPr>
        <w:t xml:space="preserve">«9) стимулирование преимущественного приобретения российской промышленной продукции при реализации инвестиционных проектов </w:t>
      </w:r>
      <w:r w:rsidR="003B621D" w:rsidRPr="00423687">
        <w:rPr>
          <w:sz w:val="28"/>
          <w:szCs w:val="28"/>
        </w:rPr>
        <w:br/>
      </w:r>
      <w:r w:rsidRPr="00423687">
        <w:rPr>
          <w:sz w:val="28"/>
          <w:szCs w:val="28"/>
        </w:rPr>
        <w:t xml:space="preserve">с государственной поддержкой, при закупках товаров, работ и услуг, указанных </w:t>
      </w:r>
      <w:r w:rsidR="009446A3" w:rsidRPr="00423687">
        <w:rPr>
          <w:sz w:val="28"/>
          <w:szCs w:val="28"/>
        </w:rPr>
        <w:br/>
      </w:r>
      <w:r w:rsidRPr="00423687">
        <w:rPr>
          <w:sz w:val="28"/>
          <w:szCs w:val="28"/>
        </w:rPr>
        <w:t xml:space="preserve">в части </w:t>
      </w:r>
      <w:r w:rsidR="003D3801" w:rsidRPr="00423687">
        <w:rPr>
          <w:sz w:val="28"/>
          <w:szCs w:val="28"/>
        </w:rPr>
        <w:t>1</w:t>
      </w:r>
      <w:r w:rsidRPr="00423687">
        <w:rPr>
          <w:sz w:val="28"/>
          <w:szCs w:val="28"/>
        </w:rPr>
        <w:t xml:space="preserve"> статьи 18 настоящего Федерального закона, перед промышленной продукцией, происходящей из иностранных государств (в том числе в случае выполнения в ходе указанных проектов работ и оказания услуг с использованием промышленной продукции);</w:t>
      </w:r>
    </w:p>
    <w:p w14:paraId="0D15EB40" w14:textId="061E2A89" w:rsidR="00AD457F" w:rsidRPr="00423687" w:rsidRDefault="00AD457F" w:rsidP="00AD457F">
      <w:pPr>
        <w:pStyle w:val="ConsPlusNormal"/>
        <w:spacing w:line="480" w:lineRule="exact"/>
        <w:ind w:firstLine="709"/>
        <w:jc w:val="both"/>
        <w:rPr>
          <w:sz w:val="28"/>
          <w:szCs w:val="28"/>
        </w:rPr>
      </w:pPr>
      <w:r w:rsidRPr="00423687">
        <w:rPr>
          <w:sz w:val="28"/>
          <w:szCs w:val="28"/>
        </w:rPr>
        <w:t xml:space="preserve">«10) стимулирование субъектов в сфере промышленности по созданию промышленного </w:t>
      </w:r>
      <w:r w:rsidR="00F50F22" w:rsidRPr="00423687">
        <w:rPr>
          <w:sz w:val="28"/>
          <w:szCs w:val="28"/>
        </w:rPr>
        <w:t>производства, наращиванию</w:t>
      </w:r>
      <w:r w:rsidRPr="00423687">
        <w:rPr>
          <w:sz w:val="28"/>
          <w:szCs w:val="28"/>
        </w:rPr>
        <w:t xml:space="preserve"> количества технологических операций, осуществляемых на территории Российской Федерации, развитию промышленной кооперации и увеличению доли отечественных компонентов </w:t>
      </w:r>
      <w:r w:rsidR="00F50F22" w:rsidRPr="00423687">
        <w:rPr>
          <w:sz w:val="28"/>
          <w:szCs w:val="28"/>
        </w:rPr>
        <w:br/>
      </w:r>
      <w:r w:rsidRPr="00423687">
        <w:rPr>
          <w:sz w:val="28"/>
          <w:szCs w:val="28"/>
        </w:rPr>
        <w:t>в составе производимой промышленной продукции.».</w:t>
      </w:r>
    </w:p>
    <w:p w14:paraId="11755A12" w14:textId="3D27BDAC" w:rsidR="0067550C" w:rsidRPr="00423687" w:rsidRDefault="0067550C" w:rsidP="003B621D">
      <w:pPr>
        <w:pStyle w:val="a5"/>
        <w:numPr>
          <w:ilvl w:val="0"/>
          <w:numId w:val="2"/>
        </w:numPr>
        <w:spacing w:line="480" w:lineRule="exact"/>
        <w:ind w:left="0" w:firstLine="709"/>
        <w:rPr>
          <w:rFonts w:ascii="Times New Roman" w:hAnsi="Times New Roman" w:cs="Times New Roman"/>
          <w:szCs w:val="28"/>
        </w:rPr>
      </w:pPr>
      <w:r w:rsidRPr="00423687">
        <w:rPr>
          <w:rFonts w:ascii="Times New Roman" w:hAnsi="Times New Roman" w:cs="Times New Roman"/>
          <w:szCs w:val="28"/>
        </w:rPr>
        <w:t>в статье 6:</w:t>
      </w:r>
    </w:p>
    <w:p w14:paraId="7AD27CD2" w14:textId="47BF03F6" w:rsidR="0067550C" w:rsidRPr="00423687" w:rsidRDefault="0067550C" w:rsidP="003B621D">
      <w:pPr>
        <w:pStyle w:val="a5"/>
        <w:spacing w:line="480" w:lineRule="exact"/>
        <w:ind w:left="0" w:firstLine="709"/>
        <w:rPr>
          <w:rFonts w:ascii="Times New Roman" w:hAnsi="Times New Roman" w:cs="Times New Roman"/>
          <w:szCs w:val="28"/>
        </w:rPr>
      </w:pPr>
      <w:r w:rsidRPr="00423687">
        <w:rPr>
          <w:rFonts w:ascii="Times New Roman" w:hAnsi="Times New Roman" w:cs="Times New Roman"/>
          <w:szCs w:val="28"/>
        </w:rPr>
        <w:t>а) в части 1:</w:t>
      </w:r>
    </w:p>
    <w:p w14:paraId="0607DAB9" w14:textId="76939ECD" w:rsidR="00012036" w:rsidRPr="00423687" w:rsidRDefault="00012036" w:rsidP="003B621D">
      <w:pPr>
        <w:pStyle w:val="a5"/>
        <w:spacing w:line="480" w:lineRule="exact"/>
        <w:ind w:left="0" w:firstLine="709"/>
        <w:rPr>
          <w:rFonts w:ascii="Times New Roman" w:hAnsi="Times New Roman" w:cs="Times New Roman"/>
          <w:szCs w:val="28"/>
        </w:rPr>
      </w:pPr>
      <w:r w:rsidRPr="00423687">
        <w:rPr>
          <w:rFonts w:ascii="Times New Roman" w:hAnsi="Times New Roman" w:cs="Times New Roman"/>
          <w:szCs w:val="28"/>
        </w:rPr>
        <w:t>пункт 2 изложить в следующей редакции:</w:t>
      </w:r>
    </w:p>
    <w:p w14:paraId="18401F5A" w14:textId="7FA13C61" w:rsidR="00012036" w:rsidRDefault="00012036" w:rsidP="003B621D">
      <w:pPr>
        <w:pStyle w:val="a5"/>
        <w:spacing w:line="480" w:lineRule="exact"/>
        <w:ind w:left="0" w:firstLine="709"/>
        <w:rPr>
          <w:rFonts w:ascii="Times New Roman" w:hAnsi="Times New Roman" w:cs="Times New Roman"/>
          <w:szCs w:val="28"/>
        </w:rPr>
      </w:pPr>
      <w:r w:rsidRPr="00423687">
        <w:rPr>
          <w:rFonts w:ascii="Times New Roman" w:hAnsi="Times New Roman" w:cs="Times New Roman"/>
          <w:szCs w:val="28"/>
        </w:rPr>
        <w:t>«утверждает критерии подтверждения производства российской промышленной продукции;»</w:t>
      </w:r>
      <w:r w:rsidR="000564D7" w:rsidRPr="00423687">
        <w:rPr>
          <w:rFonts w:ascii="Times New Roman" w:hAnsi="Times New Roman" w:cs="Times New Roman"/>
          <w:szCs w:val="28"/>
        </w:rPr>
        <w:t>;</w:t>
      </w:r>
    </w:p>
    <w:p w14:paraId="6796616D" w14:textId="1F40C95F" w:rsidR="00F16EAA" w:rsidRDefault="00A67BEF" w:rsidP="003B621D">
      <w:pPr>
        <w:pStyle w:val="a5"/>
        <w:spacing w:line="480" w:lineRule="exact"/>
        <w:ind w:left="0" w:firstLine="709"/>
        <w:rPr>
          <w:rFonts w:ascii="Times New Roman" w:hAnsi="Times New Roman" w:cs="Times New Roman"/>
          <w:szCs w:val="28"/>
        </w:rPr>
      </w:pPr>
      <w:r>
        <w:rPr>
          <w:rFonts w:ascii="Times New Roman" w:hAnsi="Times New Roman" w:cs="Times New Roman"/>
          <w:szCs w:val="28"/>
        </w:rPr>
        <w:lastRenderedPageBreak/>
        <w:t>в пункте 10 слова «произведенной в Российской Федерации промышленной продукции» заменить словами «российской промышленно</w:t>
      </w:r>
      <w:r w:rsidR="001F61C3">
        <w:rPr>
          <w:rFonts w:ascii="Times New Roman" w:hAnsi="Times New Roman" w:cs="Times New Roman"/>
          <w:szCs w:val="28"/>
        </w:rPr>
        <w:t xml:space="preserve">й </w:t>
      </w:r>
      <w:bookmarkStart w:id="0" w:name="_GoBack"/>
      <w:bookmarkEnd w:id="0"/>
      <w:r>
        <w:rPr>
          <w:rFonts w:ascii="Times New Roman" w:hAnsi="Times New Roman" w:cs="Times New Roman"/>
          <w:szCs w:val="28"/>
        </w:rPr>
        <w:t>продукции»;</w:t>
      </w:r>
    </w:p>
    <w:p w14:paraId="3C660FA1" w14:textId="73DFC675" w:rsidR="00A67BEF" w:rsidRDefault="00A67BEF" w:rsidP="003B621D">
      <w:pPr>
        <w:pStyle w:val="a5"/>
        <w:spacing w:line="480" w:lineRule="exact"/>
        <w:ind w:left="0" w:firstLine="709"/>
        <w:rPr>
          <w:rFonts w:ascii="Times New Roman" w:hAnsi="Times New Roman" w:cs="Times New Roman"/>
          <w:szCs w:val="28"/>
        </w:rPr>
      </w:pPr>
      <w:r>
        <w:rPr>
          <w:rFonts w:ascii="Times New Roman" w:hAnsi="Times New Roman" w:cs="Times New Roman"/>
          <w:szCs w:val="28"/>
        </w:rPr>
        <w:t>пункт 11 изложить в следующей редакции:</w:t>
      </w:r>
    </w:p>
    <w:p w14:paraId="6ACD6A1E" w14:textId="3FCC313B" w:rsidR="00A67BEF" w:rsidRDefault="00A67BEF" w:rsidP="003B621D">
      <w:pPr>
        <w:pStyle w:val="a5"/>
        <w:spacing w:line="480" w:lineRule="exact"/>
        <w:ind w:left="0" w:firstLine="709"/>
        <w:rPr>
          <w:rFonts w:ascii="Times New Roman" w:hAnsi="Times New Roman" w:cs="Times New Roman"/>
          <w:szCs w:val="28"/>
        </w:rPr>
      </w:pPr>
      <w:r>
        <w:rPr>
          <w:rFonts w:ascii="Times New Roman" w:hAnsi="Times New Roman" w:cs="Times New Roman"/>
          <w:szCs w:val="28"/>
        </w:rPr>
        <w:t xml:space="preserve">«11) утверждает порядок отнесения продукции к промышленной продукции, </w:t>
      </w:r>
      <w:r w:rsidR="0031380B">
        <w:rPr>
          <w:rFonts w:ascii="Times New Roman" w:hAnsi="Times New Roman" w:cs="Times New Roman"/>
          <w:szCs w:val="28"/>
        </w:rPr>
        <w:br/>
      </w:r>
      <w:r>
        <w:rPr>
          <w:rFonts w:ascii="Times New Roman" w:hAnsi="Times New Roman" w:cs="Times New Roman"/>
          <w:szCs w:val="28"/>
        </w:rPr>
        <w:t>не имеющей аналогов российской промышленной продукции;»;</w:t>
      </w:r>
    </w:p>
    <w:p w14:paraId="4C3CA69E" w14:textId="0B4EB6CD" w:rsidR="00A67BEF" w:rsidRPr="00423687" w:rsidRDefault="00A67BEF" w:rsidP="003B621D">
      <w:pPr>
        <w:pStyle w:val="a5"/>
        <w:spacing w:line="480" w:lineRule="exact"/>
        <w:ind w:left="0" w:firstLine="709"/>
        <w:rPr>
          <w:rFonts w:ascii="Times New Roman" w:hAnsi="Times New Roman" w:cs="Times New Roman"/>
          <w:szCs w:val="28"/>
        </w:rPr>
      </w:pPr>
      <w:r>
        <w:rPr>
          <w:rFonts w:ascii="Times New Roman" w:hAnsi="Times New Roman" w:cs="Times New Roman"/>
          <w:szCs w:val="28"/>
        </w:rPr>
        <w:t>в пункте 12 слова «произведенной в Российской Федерации промышленной продукции</w:t>
      </w:r>
      <w:r w:rsidR="0031380B">
        <w:rPr>
          <w:rFonts w:ascii="Times New Roman" w:hAnsi="Times New Roman" w:cs="Times New Roman"/>
          <w:szCs w:val="28"/>
        </w:rPr>
        <w:t>» заменить словами «российской промышленной продукции»;</w:t>
      </w:r>
    </w:p>
    <w:p w14:paraId="21492107" w14:textId="77777777" w:rsidR="0067550C" w:rsidRPr="00423687" w:rsidRDefault="0067550C" w:rsidP="003B621D">
      <w:pPr>
        <w:pStyle w:val="ConsPlusNormal"/>
        <w:spacing w:line="480" w:lineRule="exact"/>
        <w:ind w:firstLine="709"/>
        <w:jc w:val="both"/>
        <w:rPr>
          <w:sz w:val="28"/>
          <w:szCs w:val="28"/>
        </w:rPr>
      </w:pPr>
      <w:r w:rsidRPr="00423687">
        <w:rPr>
          <w:sz w:val="28"/>
          <w:szCs w:val="28"/>
        </w:rPr>
        <w:t>пункт 13 изложить в следующей редакции:</w:t>
      </w:r>
    </w:p>
    <w:p w14:paraId="7EBEF802" w14:textId="7F89CC94" w:rsidR="0067550C" w:rsidRPr="00423687" w:rsidRDefault="0067550C" w:rsidP="003B621D">
      <w:pPr>
        <w:pStyle w:val="ConsPlusNormal"/>
        <w:spacing w:line="480" w:lineRule="exact"/>
        <w:ind w:firstLine="709"/>
        <w:jc w:val="both"/>
        <w:rPr>
          <w:sz w:val="28"/>
          <w:szCs w:val="28"/>
        </w:rPr>
      </w:pPr>
      <w:r w:rsidRPr="00423687">
        <w:rPr>
          <w:sz w:val="28"/>
          <w:szCs w:val="28"/>
        </w:rPr>
        <w:t>«13) утверждает правила формирования и ведения реестра</w:t>
      </w:r>
      <w:r w:rsidR="001035CC" w:rsidRPr="00423687">
        <w:rPr>
          <w:sz w:val="28"/>
          <w:szCs w:val="28"/>
        </w:rPr>
        <w:t xml:space="preserve"> российской промышленной продукции</w:t>
      </w:r>
      <w:r w:rsidRPr="00423687">
        <w:rPr>
          <w:sz w:val="28"/>
          <w:szCs w:val="28"/>
        </w:rPr>
        <w:t xml:space="preserve">, состав сведений, включаемых в реестр, порядок включения таких сведений в реестр и исключения их из реестра, </w:t>
      </w:r>
      <w:r w:rsidR="00143C91" w:rsidRPr="00423687">
        <w:rPr>
          <w:sz w:val="28"/>
          <w:szCs w:val="28"/>
        </w:rPr>
        <w:t>включая</w:t>
      </w:r>
      <w:r w:rsidR="00C56D38" w:rsidRPr="00423687">
        <w:rPr>
          <w:sz w:val="28"/>
          <w:szCs w:val="28"/>
        </w:rPr>
        <w:t xml:space="preserve"> размещение информации о производителях российской промышленной продукции, в отношении которой выявлен</w:t>
      </w:r>
      <w:r w:rsidR="00012036" w:rsidRPr="00423687">
        <w:rPr>
          <w:sz w:val="28"/>
          <w:szCs w:val="28"/>
        </w:rPr>
        <w:t>ы факты несоответствия критериям</w:t>
      </w:r>
      <w:r w:rsidR="00DE064A" w:rsidRPr="00423687">
        <w:rPr>
          <w:sz w:val="28"/>
          <w:szCs w:val="28"/>
        </w:rPr>
        <w:t>,</w:t>
      </w:r>
      <w:r w:rsidR="00C56D38" w:rsidRPr="00423687">
        <w:rPr>
          <w:sz w:val="28"/>
          <w:szCs w:val="28"/>
        </w:rPr>
        <w:t xml:space="preserve"> установленным Правительством Российской Федерации в соответствии с пунктом </w:t>
      </w:r>
      <w:r w:rsidR="00EE170C" w:rsidRPr="00423687">
        <w:rPr>
          <w:sz w:val="28"/>
          <w:szCs w:val="28"/>
        </w:rPr>
        <w:t>2</w:t>
      </w:r>
      <w:r w:rsidR="00C56D38" w:rsidRPr="00423687">
        <w:rPr>
          <w:sz w:val="28"/>
          <w:szCs w:val="28"/>
        </w:rPr>
        <w:t xml:space="preserve"> части 1 статьи 6 настоящего Федерального закона, </w:t>
      </w:r>
      <w:r w:rsidRPr="00423687">
        <w:rPr>
          <w:sz w:val="28"/>
          <w:szCs w:val="28"/>
        </w:rPr>
        <w:t xml:space="preserve">порядок предоставления сведений, включаемых </w:t>
      </w:r>
      <w:r w:rsidR="00963317" w:rsidRPr="00423687">
        <w:rPr>
          <w:sz w:val="28"/>
          <w:szCs w:val="28"/>
        </w:rPr>
        <w:br/>
      </w:r>
      <w:r w:rsidRPr="00423687">
        <w:rPr>
          <w:sz w:val="28"/>
          <w:szCs w:val="28"/>
        </w:rPr>
        <w:t>в реестр;»</w:t>
      </w:r>
      <w:r w:rsidR="00B152A8" w:rsidRPr="00423687">
        <w:rPr>
          <w:sz w:val="28"/>
          <w:szCs w:val="28"/>
        </w:rPr>
        <w:t>;</w:t>
      </w:r>
    </w:p>
    <w:p w14:paraId="1AC30CBC" w14:textId="70917EC3" w:rsidR="0067550C" w:rsidRPr="00423687" w:rsidRDefault="0067550C" w:rsidP="003B621D">
      <w:pPr>
        <w:pStyle w:val="ConsPlusNormal"/>
        <w:spacing w:line="480" w:lineRule="exact"/>
        <w:ind w:firstLine="709"/>
        <w:jc w:val="both"/>
        <w:rPr>
          <w:sz w:val="28"/>
          <w:szCs w:val="28"/>
        </w:rPr>
      </w:pPr>
      <w:r w:rsidRPr="00423687">
        <w:rPr>
          <w:sz w:val="28"/>
          <w:szCs w:val="28"/>
        </w:rPr>
        <w:t>дополнить пунктом 14 следующего содержания:</w:t>
      </w:r>
    </w:p>
    <w:p w14:paraId="7F3D678C" w14:textId="4CD6A04A" w:rsidR="0067550C" w:rsidRPr="00423687" w:rsidRDefault="0067550C" w:rsidP="003B621D">
      <w:pPr>
        <w:pStyle w:val="ConsPlusNormal"/>
        <w:spacing w:line="480" w:lineRule="exact"/>
        <w:ind w:firstLine="709"/>
        <w:jc w:val="both"/>
        <w:rPr>
          <w:sz w:val="28"/>
          <w:szCs w:val="28"/>
        </w:rPr>
      </w:pPr>
      <w:r w:rsidRPr="00423687">
        <w:rPr>
          <w:sz w:val="28"/>
          <w:szCs w:val="28"/>
        </w:rPr>
        <w:t xml:space="preserve">«14) утверждает перечень работ (услуг), при выполнении (оказании) которых устанавливается минимальная доля используемой российской промышленной продукции, минимальные доли российской промышленной продукции, которая должна быть использована при оказании услуг (выполнении работ) </w:t>
      </w:r>
      <w:r w:rsidR="001035CC" w:rsidRPr="00423687">
        <w:rPr>
          <w:sz w:val="28"/>
          <w:szCs w:val="28"/>
        </w:rPr>
        <w:br/>
      </w:r>
      <w:r w:rsidRPr="00423687">
        <w:rPr>
          <w:sz w:val="28"/>
          <w:szCs w:val="28"/>
        </w:rPr>
        <w:t>из соо</w:t>
      </w:r>
      <w:r w:rsidR="00776B4A" w:rsidRPr="00423687">
        <w:rPr>
          <w:sz w:val="28"/>
          <w:szCs w:val="28"/>
        </w:rPr>
        <w:t>тветствующего перечня</w:t>
      </w:r>
      <w:r w:rsidRPr="00423687">
        <w:rPr>
          <w:sz w:val="28"/>
          <w:szCs w:val="28"/>
        </w:rPr>
        <w:t>.»;</w:t>
      </w:r>
    </w:p>
    <w:p w14:paraId="3C228265" w14:textId="39FBE2AD" w:rsidR="0067550C" w:rsidRPr="00423687" w:rsidRDefault="00856384" w:rsidP="003B621D">
      <w:pPr>
        <w:pStyle w:val="ConsPlusNormal"/>
        <w:spacing w:line="480" w:lineRule="exact"/>
        <w:ind w:firstLine="709"/>
        <w:jc w:val="both"/>
        <w:rPr>
          <w:sz w:val="28"/>
          <w:szCs w:val="28"/>
        </w:rPr>
      </w:pPr>
      <w:r w:rsidRPr="00423687">
        <w:rPr>
          <w:sz w:val="28"/>
          <w:szCs w:val="28"/>
        </w:rPr>
        <w:t xml:space="preserve">б) в части </w:t>
      </w:r>
      <w:r w:rsidR="00F84062" w:rsidRPr="00423687">
        <w:rPr>
          <w:sz w:val="28"/>
          <w:szCs w:val="28"/>
        </w:rPr>
        <w:t>3</w:t>
      </w:r>
      <w:r w:rsidRPr="00423687">
        <w:rPr>
          <w:sz w:val="28"/>
          <w:szCs w:val="28"/>
        </w:rPr>
        <w:t>:</w:t>
      </w:r>
    </w:p>
    <w:p w14:paraId="7B0DFC47" w14:textId="1EC681DF" w:rsidR="00856384" w:rsidRPr="00423687" w:rsidRDefault="00856384" w:rsidP="003B621D">
      <w:pPr>
        <w:pStyle w:val="ConsPlusNormal"/>
        <w:spacing w:line="480" w:lineRule="exact"/>
        <w:ind w:firstLine="709"/>
        <w:jc w:val="both"/>
        <w:rPr>
          <w:sz w:val="28"/>
          <w:szCs w:val="28"/>
        </w:rPr>
      </w:pPr>
      <w:r w:rsidRPr="00423687">
        <w:rPr>
          <w:sz w:val="28"/>
          <w:szCs w:val="28"/>
        </w:rPr>
        <w:t>в пункте 6 слова «произведенной в Российской Федерации промышленной продукции» заменить словами «российской промышленной продукции»;</w:t>
      </w:r>
    </w:p>
    <w:p w14:paraId="407116B0" w14:textId="757ABCB3" w:rsidR="00856384" w:rsidRPr="00423687" w:rsidRDefault="00856384" w:rsidP="003B621D">
      <w:pPr>
        <w:pStyle w:val="ConsPlusNormal"/>
        <w:spacing w:line="480" w:lineRule="exact"/>
        <w:ind w:firstLine="709"/>
        <w:jc w:val="both"/>
        <w:rPr>
          <w:sz w:val="28"/>
          <w:szCs w:val="28"/>
        </w:rPr>
      </w:pPr>
      <w:r w:rsidRPr="00423687">
        <w:rPr>
          <w:sz w:val="28"/>
          <w:szCs w:val="28"/>
        </w:rPr>
        <w:t xml:space="preserve">пункт 7 изложить в следующей редакции: </w:t>
      </w:r>
    </w:p>
    <w:p w14:paraId="00A61006" w14:textId="0A7CB8BA" w:rsidR="00DE064A" w:rsidRPr="00423687" w:rsidRDefault="00DE064A" w:rsidP="00DE064A">
      <w:pPr>
        <w:pStyle w:val="ConsPlusNormal"/>
        <w:spacing w:line="480" w:lineRule="exact"/>
        <w:ind w:firstLine="709"/>
        <w:jc w:val="both"/>
        <w:rPr>
          <w:sz w:val="28"/>
          <w:szCs w:val="28"/>
        </w:rPr>
      </w:pPr>
      <w:r w:rsidRPr="00423687">
        <w:rPr>
          <w:sz w:val="28"/>
          <w:szCs w:val="28"/>
        </w:rPr>
        <w:t>«7) осуществляет ведение реестра российской промышленной продукции.»;</w:t>
      </w:r>
    </w:p>
    <w:p w14:paraId="1F3AF525" w14:textId="54CFCA41" w:rsidR="00856384" w:rsidRPr="00423687" w:rsidRDefault="002306D7" w:rsidP="003B621D">
      <w:pPr>
        <w:pStyle w:val="ConsPlusNormal"/>
        <w:numPr>
          <w:ilvl w:val="0"/>
          <w:numId w:val="2"/>
        </w:numPr>
        <w:spacing w:line="480" w:lineRule="exact"/>
        <w:ind w:left="0" w:firstLine="709"/>
        <w:jc w:val="both"/>
        <w:rPr>
          <w:sz w:val="28"/>
          <w:szCs w:val="28"/>
        </w:rPr>
      </w:pPr>
      <w:r w:rsidRPr="00423687">
        <w:rPr>
          <w:sz w:val="28"/>
          <w:szCs w:val="28"/>
        </w:rPr>
        <w:t xml:space="preserve">в части 1 статьи 9 после слов «предоставления государственных </w:t>
      </w:r>
      <w:r w:rsidR="001035CC" w:rsidRPr="00423687">
        <w:rPr>
          <w:sz w:val="28"/>
          <w:szCs w:val="28"/>
        </w:rPr>
        <w:br/>
      </w:r>
      <w:r w:rsidRPr="00423687">
        <w:rPr>
          <w:sz w:val="28"/>
          <w:szCs w:val="28"/>
        </w:rPr>
        <w:t xml:space="preserve">и муниципальных преференций» дополнить словами «, установления приоритета </w:t>
      </w:r>
      <w:r w:rsidRPr="00423687">
        <w:rPr>
          <w:sz w:val="28"/>
          <w:szCs w:val="28"/>
        </w:rPr>
        <w:lastRenderedPageBreak/>
        <w:t xml:space="preserve">российской промышленной продукции перед продукцией, произведенной </w:t>
      </w:r>
      <w:r w:rsidR="001035CC" w:rsidRPr="00423687">
        <w:rPr>
          <w:sz w:val="28"/>
          <w:szCs w:val="28"/>
        </w:rPr>
        <w:br/>
      </w:r>
      <w:r w:rsidRPr="00423687">
        <w:rPr>
          <w:sz w:val="28"/>
          <w:szCs w:val="28"/>
        </w:rPr>
        <w:t xml:space="preserve">на территории иностранных государств, при осуществлении закупок товаров, работ </w:t>
      </w:r>
      <w:r w:rsidR="001035CC" w:rsidRPr="00423687">
        <w:rPr>
          <w:sz w:val="28"/>
          <w:szCs w:val="28"/>
        </w:rPr>
        <w:br/>
      </w:r>
      <w:r w:rsidRPr="00423687">
        <w:rPr>
          <w:sz w:val="28"/>
          <w:szCs w:val="28"/>
        </w:rPr>
        <w:t>и услуг, указанных в частях 1 и 2 статьи 18 настоящего Федерального закона,»;</w:t>
      </w:r>
    </w:p>
    <w:p w14:paraId="227D79F7" w14:textId="61A66B29" w:rsidR="002306D7" w:rsidRPr="00423687" w:rsidRDefault="00D54AB5" w:rsidP="003B621D">
      <w:pPr>
        <w:pStyle w:val="ConsPlusNormal"/>
        <w:numPr>
          <w:ilvl w:val="0"/>
          <w:numId w:val="2"/>
        </w:numPr>
        <w:spacing w:line="480" w:lineRule="exact"/>
        <w:ind w:left="0" w:firstLine="709"/>
        <w:jc w:val="both"/>
        <w:rPr>
          <w:sz w:val="28"/>
          <w:szCs w:val="28"/>
        </w:rPr>
      </w:pPr>
      <w:r w:rsidRPr="00423687">
        <w:rPr>
          <w:sz w:val="28"/>
          <w:szCs w:val="28"/>
        </w:rPr>
        <w:t xml:space="preserve">в статье 14: </w:t>
      </w:r>
    </w:p>
    <w:p w14:paraId="4869E8D3" w14:textId="323166AF" w:rsidR="00D54AB5" w:rsidRPr="00423687" w:rsidRDefault="00D54AB5" w:rsidP="003B621D">
      <w:pPr>
        <w:pStyle w:val="ConsPlusNormal"/>
        <w:spacing w:line="480" w:lineRule="exact"/>
        <w:ind w:firstLine="709"/>
        <w:jc w:val="both"/>
        <w:rPr>
          <w:sz w:val="28"/>
          <w:szCs w:val="28"/>
        </w:rPr>
      </w:pPr>
      <w:r w:rsidRPr="00423687">
        <w:rPr>
          <w:sz w:val="28"/>
          <w:szCs w:val="28"/>
        </w:rPr>
        <w:t xml:space="preserve">а) в части 1 после слов «полномочий федеральных органов исполнительной власти по стимулированию деятельности в сфере промышленности» дополнить словами «, в том числе по созданию условий для </w:t>
      </w:r>
      <w:proofErr w:type="spellStart"/>
      <w:r w:rsidRPr="00423687">
        <w:rPr>
          <w:sz w:val="28"/>
          <w:szCs w:val="28"/>
        </w:rPr>
        <w:t>импортозамещения</w:t>
      </w:r>
      <w:proofErr w:type="spellEnd"/>
      <w:r w:rsidRPr="00423687">
        <w:rPr>
          <w:sz w:val="28"/>
          <w:szCs w:val="28"/>
        </w:rPr>
        <w:t xml:space="preserve"> промышленной продукции,»;</w:t>
      </w:r>
    </w:p>
    <w:p w14:paraId="2C3D259C" w14:textId="67840FEC" w:rsidR="00D54AB5" w:rsidRPr="00423687" w:rsidRDefault="00D54AB5" w:rsidP="003B621D">
      <w:pPr>
        <w:pStyle w:val="ConsPlusNormal"/>
        <w:spacing w:line="480" w:lineRule="exact"/>
        <w:ind w:firstLine="709"/>
        <w:jc w:val="both"/>
        <w:rPr>
          <w:sz w:val="28"/>
          <w:szCs w:val="28"/>
        </w:rPr>
      </w:pPr>
      <w:r w:rsidRPr="00423687">
        <w:rPr>
          <w:sz w:val="28"/>
          <w:szCs w:val="28"/>
        </w:rPr>
        <w:t xml:space="preserve">б) часть 3 дополнить пунктом 6 следующего содержания: </w:t>
      </w:r>
    </w:p>
    <w:p w14:paraId="191B468B" w14:textId="77777777" w:rsidR="00D54AB5" w:rsidRPr="00423687" w:rsidRDefault="00D54AB5" w:rsidP="003B621D">
      <w:pPr>
        <w:pStyle w:val="ConsPlusNormal"/>
        <w:spacing w:line="480" w:lineRule="exact"/>
        <w:ind w:firstLine="709"/>
        <w:jc w:val="both"/>
        <w:rPr>
          <w:sz w:val="28"/>
          <w:szCs w:val="28"/>
        </w:rPr>
      </w:pPr>
      <w:r w:rsidRPr="00423687">
        <w:rPr>
          <w:sz w:val="28"/>
          <w:szCs w:val="28"/>
        </w:rPr>
        <w:t>«6) учет востребованности информационных ресурсов и сервисов государственной информационной системы промышленности и опыта пользователей при взаимодействии с государственной информационной системой промышленности при ее модернизации.»;</w:t>
      </w:r>
    </w:p>
    <w:p w14:paraId="5063C193" w14:textId="7024C8DD" w:rsidR="00D54AB5" w:rsidRPr="00423687" w:rsidRDefault="001035CC" w:rsidP="003B621D">
      <w:pPr>
        <w:pStyle w:val="ConsPlusNormal"/>
        <w:spacing w:line="480" w:lineRule="exact"/>
        <w:ind w:firstLine="709"/>
        <w:jc w:val="both"/>
        <w:rPr>
          <w:sz w:val="28"/>
          <w:szCs w:val="28"/>
        </w:rPr>
      </w:pPr>
      <w:r w:rsidRPr="00423687">
        <w:rPr>
          <w:sz w:val="28"/>
          <w:szCs w:val="28"/>
        </w:rPr>
        <w:t xml:space="preserve">в) </w:t>
      </w:r>
      <w:r w:rsidR="007C2B98" w:rsidRPr="00423687">
        <w:rPr>
          <w:sz w:val="28"/>
          <w:szCs w:val="28"/>
        </w:rPr>
        <w:t>часть 4 дополнить пунктами 13 и 14 следующего содержания:</w:t>
      </w:r>
    </w:p>
    <w:p w14:paraId="4BAD61F1" w14:textId="4A809A08" w:rsidR="007C2B98" w:rsidRPr="00423687" w:rsidRDefault="007C2B98" w:rsidP="003B621D">
      <w:pPr>
        <w:pStyle w:val="ConsPlusNormal"/>
        <w:spacing w:line="480" w:lineRule="exact"/>
        <w:ind w:firstLine="709"/>
        <w:jc w:val="both"/>
        <w:rPr>
          <w:sz w:val="28"/>
          <w:szCs w:val="28"/>
        </w:rPr>
      </w:pPr>
      <w:r w:rsidRPr="00423687">
        <w:rPr>
          <w:sz w:val="28"/>
          <w:szCs w:val="28"/>
        </w:rPr>
        <w:t xml:space="preserve">«13) </w:t>
      </w:r>
      <w:r w:rsidR="00DE064A" w:rsidRPr="00423687">
        <w:rPr>
          <w:sz w:val="28"/>
          <w:szCs w:val="28"/>
        </w:rPr>
        <w:t>о российской промышленной продукции, включенной в реестр российской промышленной продукции, предусмотренный статьей 17.1 настоящего Федерального закона;</w:t>
      </w:r>
    </w:p>
    <w:p w14:paraId="559346BF" w14:textId="76B89853" w:rsidR="007C2B98" w:rsidRPr="00423687" w:rsidRDefault="007C2B98" w:rsidP="003B621D">
      <w:pPr>
        <w:pStyle w:val="ConsPlusNormal"/>
        <w:spacing w:line="480" w:lineRule="exact"/>
        <w:ind w:firstLine="709"/>
        <w:jc w:val="both"/>
        <w:rPr>
          <w:sz w:val="28"/>
          <w:szCs w:val="28"/>
        </w:rPr>
      </w:pPr>
      <w:r w:rsidRPr="00423687">
        <w:rPr>
          <w:sz w:val="28"/>
          <w:szCs w:val="28"/>
        </w:rPr>
        <w:t xml:space="preserve">14) о потребностях в </w:t>
      </w:r>
      <w:proofErr w:type="spellStart"/>
      <w:r w:rsidRPr="00423687">
        <w:rPr>
          <w:sz w:val="28"/>
          <w:szCs w:val="28"/>
        </w:rPr>
        <w:t>импортозамещаемой</w:t>
      </w:r>
      <w:proofErr w:type="spellEnd"/>
      <w:r w:rsidRPr="00423687">
        <w:rPr>
          <w:sz w:val="28"/>
          <w:szCs w:val="28"/>
        </w:rPr>
        <w:t xml:space="preserve"> промышленной продукции.»;</w:t>
      </w:r>
    </w:p>
    <w:p w14:paraId="4C5E28F1" w14:textId="1BD5A727" w:rsidR="00750760" w:rsidRPr="00423687" w:rsidRDefault="00723CBE" w:rsidP="003B621D">
      <w:pPr>
        <w:pStyle w:val="ConsPlusNormal"/>
        <w:numPr>
          <w:ilvl w:val="0"/>
          <w:numId w:val="2"/>
        </w:numPr>
        <w:spacing w:line="480" w:lineRule="exact"/>
        <w:ind w:left="0" w:firstLine="709"/>
        <w:jc w:val="both"/>
        <w:rPr>
          <w:sz w:val="28"/>
          <w:szCs w:val="28"/>
        </w:rPr>
      </w:pPr>
      <w:r w:rsidRPr="00423687">
        <w:rPr>
          <w:sz w:val="28"/>
          <w:szCs w:val="28"/>
        </w:rPr>
        <w:t>в статье 17:</w:t>
      </w:r>
    </w:p>
    <w:p w14:paraId="1D7B5968" w14:textId="3E513A82" w:rsidR="00723CBE" w:rsidRPr="00423687" w:rsidRDefault="00723CBE" w:rsidP="003B621D">
      <w:pPr>
        <w:pStyle w:val="ConsPlusNormal"/>
        <w:spacing w:line="480" w:lineRule="exact"/>
        <w:ind w:firstLine="709"/>
        <w:jc w:val="both"/>
        <w:rPr>
          <w:sz w:val="28"/>
          <w:szCs w:val="28"/>
        </w:rPr>
      </w:pPr>
      <w:r w:rsidRPr="00423687">
        <w:rPr>
          <w:sz w:val="28"/>
          <w:szCs w:val="28"/>
        </w:rPr>
        <w:t>а) в абзаце первом слова «произведенной на территории Российской Федерации промышленной продукции» заменить словами «российской промышленной продукции»;</w:t>
      </w:r>
    </w:p>
    <w:p w14:paraId="2E8202E6" w14:textId="77777777" w:rsidR="007D67EA" w:rsidRPr="00423687" w:rsidRDefault="007D67EA" w:rsidP="007D67EA">
      <w:pPr>
        <w:pStyle w:val="ConsPlusNormal"/>
        <w:spacing w:line="480" w:lineRule="exact"/>
        <w:ind w:firstLine="709"/>
        <w:jc w:val="both"/>
        <w:rPr>
          <w:sz w:val="28"/>
          <w:szCs w:val="28"/>
        </w:rPr>
      </w:pPr>
      <w:r w:rsidRPr="00423687">
        <w:rPr>
          <w:sz w:val="28"/>
          <w:szCs w:val="28"/>
        </w:rPr>
        <w:t xml:space="preserve">б) в пункте 1 слова «промышленной продукции, произведенной </w:t>
      </w:r>
      <w:r w:rsidRPr="00423687">
        <w:rPr>
          <w:sz w:val="28"/>
          <w:szCs w:val="28"/>
        </w:rPr>
        <w:br/>
        <w:t>на территории Российской Федерации, на континентальном шельфе Российской Федерации, в исключительной экономической зоне Российской Федерации» заменить словами «российской промышленной продукции»;</w:t>
      </w:r>
    </w:p>
    <w:p w14:paraId="4CB5FDC2" w14:textId="77777777" w:rsidR="007D67EA" w:rsidRPr="00423687" w:rsidRDefault="007D67EA" w:rsidP="007D67EA">
      <w:pPr>
        <w:pStyle w:val="ConsPlusNormal"/>
        <w:spacing w:line="480" w:lineRule="exact"/>
        <w:ind w:firstLine="709"/>
        <w:jc w:val="both"/>
        <w:rPr>
          <w:sz w:val="28"/>
          <w:szCs w:val="28"/>
        </w:rPr>
      </w:pPr>
      <w:r w:rsidRPr="00423687">
        <w:rPr>
          <w:sz w:val="28"/>
          <w:szCs w:val="28"/>
        </w:rPr>
        <w:t xml:space="preserve">в) в пункте 2 слова «промышленной продукции, произведенной </w:t>
      </w:r>
      <w:r w:rsidRPr="00423687">
        <w:rPr>
          <w:sz w:val="28"/>
          <w:szCs w:val="28"/>
        </w:rPr>
        <w:br/>
        <w:t xml:space="preserve">на территории Российской Федерации, на континентальном шельфе Российской Федерации, в исключительной экономической зоне Российской Федерации» заменить </w:t>
      </w:r>
      <w:r w:rsidRPr="00423687">
        <w:rPr>
          <w:sz w:val="28"/>
          <w:szCs w:val="28"/>
        </w:rPr>
        <w:lastRenderedPageBreak/>
        <w:t>словами «российской промышленной продукции»;</w:t>
      </w:r>
    </w:p>
    <w:p w14:paraId="7CD4CAE6" w14:textId="77777777" w:rsidR="007D67EA" w:rsidRPr="00423687" w:rsidRDefault="007D67EA" w:rsidP="007D67EA">
      <w:pPr>
        <w:pStyle w:val="ConsPlusNormal"/>
        <w:spacing w:line="480" w:lineRule="exact"/>
        <w:ind w:firstLine="709"/>
        <w:jc w:val="both"/>
        <w:rPr>
          <w:sz w:val="28"/>
          <w:szCs w:val="28"/>
        </w:rPr>
      </w:pPr>
      <w:r w:rsidRPr="00423687">
        <w:rPr>
          <w:sz w:val="28"/>
          <w:szCs w:val="28"/>
        </w:rPr>
        <w:t xml:space="preserve">г) в пункте 3 слова «промышленной продукции, произведенной </w:t>
      </w:r>
      <w:r w:rsidRPr="00423687">
        <w:rPr>
          <w:sz w:val="28"/>
          <w:szCs w:val="28"/>
        </w:rPr>
        <w:br/>
        <w:t>на территории Российской Федерации, на континентальном шельфе Российской Федерации, в исключительной экономической зоне Российской Федерации» заменить словами «российской промышленной продукции».</w:t>
      </w:r>
    </w:p>
    <w:p w14:paraId="26E224FA" w14:textId="77777777" w:rsidR="00723CBE" w:rsidRPr="00423687" w:rsidRDefault="00723CBE" w:rsidP="003B621D">
      <w:pPr>
        <w:pStyle w:val="ConsPlusNormal"/>
        <w:spacing w:line="480" w:lineRule="exact"/>
        <w:ind w:firstLine="709"/>
        <w:jc w:val="both"/>
        <w:rPr>
          <w:sz w:val="28"/>
          <w:szCs w:val="28"/>
        </w:rPr>
      </w:pPr>
      <w:r w:rsidRPr="00423687">
        <w:rPr>
          <w:sz w:val="28"/>
          <w:szCs w:val="28"/>
        </w:rPr>
        <w:t xml:space="preserve">7) дополнить статьей 17.1 следующего содержания: </w:t>
      </w:r>
    </w:p>
    <w:p w14:paraId="7F2B4637" w14:textId="77777777" w:rsidR="00723CBE" w:rsidRPr="00423687" w:rsidRDefault="00723CBE" w:rsidP="003B621D">
      <w:pPr>
        <w:pStyle w:val="ConsPlusNormal"/>
        <w:spacing w:line="480" w:lineRule="exact"/>
        <w:ind w:firstLine="709"/>
        <w:jc w:val="both"/>
        <w:rPr>
          <w:sz w:val="28"/>
          <w:szCs w:val="28"/>
        </w:rPr>
      </w:pPr>
      <w:r w:rsidRPr="00423687">
        <w:rPr>
          <w:sz w:val="28"/>
          <w:szCs w:val="28"/>
        </w:rPr>
        <w:t>«Статья 17.1 Реестр российской промышленной продукции</w:t>
      </w:r>
    </w:p>
    <w:p w14:paraId="1EA758D3" w14:textId="77777777" w:rsidR="00723CBE" w:rsidRPr="00423687" w:rsidRDefault="00723CBE" w:rsidP="003B621D">
      <w:pPr>
        <w:pStyle w:val="ConsPlusNormal"/>
        <w:spacing w:line="480" w:lineRule="exact"/>
        <w:ind w:firstLine="709"/>
        <w:jc w:val="both"/>
        <w:rPr>
          <w:sz w:val="28"/>
          <w:szCs w:val="28"/>
        </w:rPr>
      </w:pPr>
      <w:r w:rsidRPr="00423687">
        <w:rPr>
          <w:sz w:val="28"/>
          <w:szCs w:val="28"/>
        </w:rPr>
        <w:t>1. В целях расширения использования российской промышленной продукции, а также в целях оказания в отношении субъектов деятельности в сфере промышленности, осуществляющих производство российской промышленной продукции, мер стимулирования деятельности в сфере промышленности создается реестр российской промышленной продукции (далее - реестр).</w:t>
      </w:r>
    </w:p>
    <w:p w14:paraId="150750A6" w14:textId="2E5229AB" w:rsidR="00723CBE" w:rsidRPr="00423687" w:rsidRDefault="00723CBE" w:rsidP="003B621D">
      <w:pPr>
        <w:pStyle w:val="ConsPlusNormal"/>
        <w:spacing w:line="480" w:lineRule="exact"/>
        <w:ind w:firstLine="709"/>
        <w:jc w:val="both"/>
        <w:rPr>
          <w:sz w:val="28"/>
          <w:szCs w:val="28"/>
        </w:rPr>
      </w:pPr>
      <w:r w:rsidRPr="00423687">
        <w:rPr>
          <w:sz w:val="28"/>
          <w:szCs w:val="28"/>
        </w:rPr>
        <w:t xml:space="preserve">2. </w:t>
      </w:r>
      <w:bookmarkStart w:id="1" w:name="_Hlk115448591"/>
      <w:r w:rsidRPr="00423687">
        <w:rPr>
          <w:sz w:val="28"/>
          <w:szCs w:val="28"/>
        </w:rPr>
        <w:t xml:space="preserve">Правила формирования и ведения реестра, состав сведений, включаемых </w:t>
      </w:r>
      <w:r w:rsidR="0074647C" w:rsidRPr="00423687">
        <w:rPr>
          <w:sz w:val="28"/>
          <w:szCs w:val="28"/>
        </w:rPr>
        <w:br/>
      </w:r>
      <w:r w:rsidRPr="00423687">
        <w:rPr>
          <w:sz w:val="28"/>
          <w:szCs w:val="28"/>
        </w:rPr>
        <w:t xml:space="preserve">в реестр, критерии отнесения промышленной продукции к российской промышленной продукции для целей включения в реестр, порядок включения таких сведений в реестр и исключения их из реестра, </w:t>
      </w:r>
      <w:r w:rsidR="005534A4" w:rsidRPr="00423687">
        <w:rPr>
          <w:sz w:val="28"/>
          <w:szCs w:val="28"/>
        </w:rPr>
        <w:t xml:space="preserve">включая размещение информации о производителях российской промышленной продукции, в отношении которой выявлены факты несоответствия критериям, установленным Правительством Российской Федерации в соответствии с пунктом 2 части 1 статьи 6 настоящего Федерального закона, </w:t>
      </w:r>
      <w:r w:rsidRPr="00423687">
        <w:rPr>
          <w:sz w:val="28"/>
          <w:szCs w:val="28"/>
        </w:rPr>
        <w:t>порядок предоставления сведений, включаемых в реестр, порядок принятия решения о включении таких сведений в реестр</w:t>
      </w:r>
      <w:bookmarkEnd w:id="1"/>
      <w:r w:rsidRPr="00423687">
        <w:rPr>
          <w:sz w:val="28"/>
          <w:szCs w:val="28"/>
        </w:rPr>
        <w:t xml:space="preserve"> устанавливаются Правительством Российской Федерации.</w:t>
      </w:r>
    </w:p>
    <w:p w14:paraId="03C2EA3D" w14:textId="77777777" w:rsidR="00AD457F" w:rsidRPr="00423687" w:rsidRDefault="00143C91" w:rsidP="003B621D">
      <w:pPr>
        <w:pStyle w:val="ConsPlusNormal"/>
        <w:spacing w:line="480" w:lineRule="exact"/>
        <w:ind w:firstLine="709"/>
        <w:jc w:val="both"/>
        <w:rPr>
          <w:sz w:val="28"/>
          <w:szCs w:val="28"/>
        </w:rPr>
      </w:pPr>
      <w:r w:rsidRPr="00423687">
        <w:rPr>
          <w:sz w:val="28"/>
          <w:szCs w:val="28"/>
        </w:rPr>
        <w:t>3</w:t>
      </w:r>
      <w:r w:rsidR="00723CBE" w:rsidRPr="00423687">
        <w:rPr>
          <w:sz w:val="28"/>
          <w:szCs w:val="28"/>
        </w:rPr>
        <w:t>. В реестр включаются сведения о промышленной продукции, которая соответствуют критериям, установленным Правительством Российской Федерации.</w:t>
      </w:r>
    </w:p>
    <w:p w14:paraId="27D51A46" w14:textId="27653246" w:rsidR="00723CBE" w:rsidRPr="00423687" w:rsidRDefault="00AD457F" w:rsidP="00AD457F">
      <w:pPr>
        <w:pStyle w:val="ConsPlusNormal"/>
        <w:spacing w:line="480" w:lineRule="exact"/>
        <w:ind w:firstLine="709"/>
        <w:jc w:val="both"/>
        <w:rPr>
          <w:sz w:val="28"/>
          <w:szCs w:val="28"/>
        </w:rPr>
      </w:pPr>
      <w:r w:rsidRPr="00423687">
        <w:rPr>
          <w:sz w:val="28"/>
          <w:szCs w:val="28"/>
        </w:rPr>
        <w:t xml:space="preserve">4. Производитель российской промышленной продукции имеет право </w:t>
      </w:r>
      <w:r w:rsidRPr="00423687">
        <w:rPr>
          <w:sz w:val="28"/>
          <w:szCs w:val="28"/>
        </w:rPr>
        <w:br/>
        <w:t xml:space="preserve">на получение и использование в рекламных целях логотипа образца, установленного Правительством Российской Федерации. При исключении российской промышленной продукции из реестра </w:t>
      </w:r>
      <w:r w:rsidR="000B40D2" w:rsidRPr="00423687">
        <w:rPr>
          <w:sz w:val="28"/>
          <w:szCs w:val="28"/>
        </w:rPr>
        <w:t xml:space="preserve">использование </w:t>
      </w:r>
      <w:r w:rsidRPr="00423687">
        <w:rPr>
          <w:sz w:val="28"/>
          <w:szCs w:val="28"/>
        </w:rPr>
        <w:t>логотип</w:t>
      </w:r>
      <w:r w:rsidR="000B40D2" w:rsidRPr="00423687">
        <w:rPr>
          <w:sz w:val="28"/>
          <w:szCs w:val="28"/>
        </w:rPr>
        <w:t>а</w:t>
      </w:r>
      <w:r w:rsidRPr="00423687">
        <w:rPr>
          <w:sz w:val="28"/>
          <w:szCs w:val="28"/>
        </w:rPr>
        <w:t xml:space="preserve"> считается недействительным.</w:t>
      </w:r>
      <w:r w:rsidR="00723CBE" w:rsidRPr="00423687">
        <w:rPr>
          <w:sz w:val="28"/>
          <w:szCs w:val="28"/>
        </w:rPr>
        <w:t>»;</w:t>
      </w:r>
    </w:p>
    <w:p w14:paraId="3F4F1EB1" w14:textId="35B90DBA" w:rsidR="00723CBE" w:rsidRPr="00423687" w:rsidRDefault="00723CBE" w:rsidP="003B621D">
      <w:pPr>
        <w:pStyle w:val="ConsPlusNormal"/>
        <w:spacing w:line="480" w:lineRule="exact"/>
        <w:ind w:firstLine="709"/>
        <w:jc w:val="both"/>
        <w:rPr>
          <w:sz w:val="28"/>
          <w:szCs w:val="28"/>
        </w:rPr>
      </w:pPr>
      <w:r w:rsidRPr="00423687">
        <w:rPr>
          <w:sz w:val="28"/>
          <w:szCs w:val="28"/>
        </w:rPr>
        <w:lastRenderedPageBreak/>
        <w:t>8) в статье 18:</w:t>
      </w:r>
    </w:p>
    <w:p w14:paraId="538F21C4" w14:textId="31F937A5" w:rsidR="00F84062" w:rsidRPr="00423687" w:rsidRDefault="00723CBE" w:rsidP="003B621D">
      <w:pPr>
        <w:pStyle w:val="ConsPlusNormal"/>
        <w:spacing w:line="480" w:lineRule="exact"/>
        <w:ind w:firstLine="709"/>
        <w:jc w:val="both"/>
        <w:rPr>
          <w:sz w:val="28"/>
          <w:szCs w:val="28"/>
        </w:rPr>
      </w:pPr>
      <w:r w:rsidRPr="00423687">
        <w:rPr>
          <w:sz w:val="28"/>
          <w:szCs w:val="28"/>
        </w:rPr>
        <w:t xml:space="preserve">а) </w:t>
      </w:r>
      <w:r w:rsidR="00F84062" w:rsidRPr="00423687">
        <w:rPr>
          <w:sz w:val="28"/>
          <w:szCs w:val="28"/>
        </w:rPr>
        <w:t>в наименовании статьи слова «промышленной продукции на территории Российской Федерации» заменить словами «российской промышленной продукции»;</w:t>
      </w:r>
    </w:p>
    <w:p w14:paraId="17506766" w14:textId="2276203B" w:rsidR="00723CBE" w:rsidRPr="00423687" w:rsidRDefault="00F84062" w:rsidP="003B621D">
      <w:pPr>
        <w:pStyle w:val="ConsPlusNormal"/>
        <w:spacing w:line="480" w:lineRule="exact"/>
        <w:ind w:firstLine="709"/>
        <w:jc w:val="both"/>
        <w:rPr>
          <w:sz w:val="28"/>
          <w:szCs w:val="28"/>
        </w:rPr>
      </w:pPr>
      <w:r w:rsidRPr="00423687">
        <w:rPr>
          <w:sz w:val="28"/>
          <w:szCs w:val="28"/>
        </w:rPr>
        <w:t xml:space="preserve">б) </w:t>
      </w:r>
      <w:r w:rsidR="007325C7" w:rsidRPr="00423687">
        <w:rPr>
          <w:sz w:val="28"/>
          <w:szCs w:val="28"/>
        </w:rPr>
        <w:t xml:space="preserve">часть 1 изложить в следующей редакции: </w:t>
      </w:r>
    </w:p>
    <w:p w14:paraId="23F56394" w14:textId="13470762" w:rsidR="007325C7" w:rsidRPr="00423687" w:rsidRDefault="007325C7" w:rsidP="003B621D">
      <w:pPr>
        <w:pStyle w:val="ConsPlusNormal"/>
        <w:spacing w:line="480" w:lineRule="exact"/>
        <w:ind w:firstLine="709"/>
        <w:jc w:val="both"/>
        <w:rPr>
          <w:sz w:val="28"/>
          <w:szCs w:val="28"/>
        </w:rPr>
      </w:pPr>
      <w:r w:rsidRPr="00423687">
        <w:rPr>
          <w:sz w:val="28"/>
          <w:szCs w:val="28"/>
        </w:rPr>
        <w:t xml:space="preserve">«1. При осуществлении закупок товаров, работ, услуг для обеспечения государственных и муниципальных нужд и закупок товаров, работ, услуг отдельными видами юридических лиц, указанных в Федеральном </w:t>
      </w:r>
      <w:hyperlink r:id="rId7" w:history="1"/>
      <w:r w:rsidR="00910CF5" w:rsidRPr="00423687">
        <w:rPr>
          <w:sz w:val="28"/>
          <w:szCs w:val="28"/>
        </w:rPr>
        <w:t xml:space="preserve">законе </w:t>
      </w:r>
      <w:r w:rsidR="001035CC" w:rsidRPr="00423687">
        <w:rPr>
          <w:sz w:val="28"/>
          <w:szCs w:val="28"/>
        </w:rPr>
        <w:t xml:space="preserve">от 18 июля 2011 года </w:t>
      </w:r>
      <w:r w:rsidR="001035CC" w:rsidRPr="00423687">
        <w:rPr>
          <w:sz w:val="28"/>
          <w:szCs w:val="28"/>
        </w:rPr>
        <w:br/>
        <w:t xml:space="preserve">№ </w:t>
      </w:r>
      <w:r w:rsidRPr="00423687">
        <w:rPr>
          <w:sz w:val="28"/>
          <w:szCs w:val="28"/>
        </w:rPr>
        <w:t>2</w:t>
      </w:r>
      <w:r w:rsidR="001035CC" w:rsidRPr="00423687">
        <w:rPr>
          <w:sz w:val="28"/>
          <w:szCs w:val="28"/>
        </w:rPr>
        <w:t>23-ФЗ «</w:t>
      </w:r>
      <w:r w:rsidRPr="00423687">
        <w:rPr>
          <w:sz w:val="28"/>
          <w:szCs w:val="28"/>
        </w:rPr>
        <w:t>О закупках товаров, работ, услуг от</w:t>
      </w:r>
      <w:r w:rsidR="001035CC" w:rsidRPr="00423687">
        <w:rPr>
          <w:sz w:val="28"/>
          <w:szCs w:val="28"/>
        </w:rPr>
        <w:t>дельными видами юридических лиц»</w:t>
      </w:r>
      <w:r w:rsidRPr="00423687">
        <w:rPr>
          <w:sz w:val="28"/>
          <w:szCs w:val="28"/>
        </w:rPr>
        <w:t>, а также при осуществлении закупок товаров, работ и услуг в ходе реализации инвестиционных проектов с государственной поддержкой устанавливается приоритет российской промышленной продукции перед промышленной продукцией, произведенной на территориях иностранных государств.»;</w:t>
      </w:r>
    </w:p>
    <w:p w14:paraId="4239D558" w14:textId="391520CE" w:rsidR="007325C7" w:rsidRPr="00423687" w:rsidRDefault="00F84062" w:rsidP="003B621D">
      <w:pPr>
        <w:pStyle w:val="ConsPlusNormal"/>
        <w:spacing w:line="480" w:lineRule="exact"/>
        <w:ind w:firstLine="709"/>
        <w:jc w:val="both"/>
        <w:rPr>
          <w:sz w:val="28"/>
          <w:szCs w:val="28"/>
        </w:rPr>
      </w:pPr>
      <w:r w:rsidRPr="00423687">
        <w:rPr>
          <w:sz w:val="28"/>
          <w:szCs w:val="28"/>
        </w:rPr>
        <w:t>в</w:t>
      </w:r>
      <w:r w:rsidR="007325C7" w:rsidRPr="00423687">
        <w:rPr>
          <w:sz w:val="28"/>
          <w:szCs w:val="28"/>
        </w:rPr>
        <w:t>) дополнить част</w:t>
      </w:r>
      <w:r w:rsidR="00143C91" w:rsidRPr="00423687">
        <w:rPr>
          <w:sz w:val="28"/>
          <w:szCs w:val="28"/>
        </w:rPr>
        <w:t>ью</w:t>
      </w:r>
      <w:r w:rsidR="007325C7" w:rsidRPr="00423687">
        <w:rPr>
          <w:sz w:val="28"/>
          <w:szCs w:val="28"/>
        </w:rPr>
        <w:t xml:space="preserve"> 1.1 следующего содержания: </w:t>
      </w:r>
    </w:p>
    <w:p w14:paraId="17F9E44F" w14:textId="1989F7E1" w:rsidR="007325C7" w:rsidRPr="00423687" w:rsidRDefault="007325C7" w:rsidP="003B621D">
      <w:pPr>
        <w:pStyle w:val="ConsPlusNormal"/>
        <w:spacing w:line="480" w:lineRule="exact"/>
        <w:ind w:firstLine="709"/>
        <w:jc w:val="both"/>
        <w:rPr>
          <w:sz w:val="28"/>
          <w:szCs w:val="28"/>
        </w:rPr>
      </w:pPr>
      <w:r w:rsidRPr="00423687">
        <w:rPr>
          <w:sz w:val="28"/>
          <w:szCs w:val="28"/>
        </w:rPr>
        <w:t xml:space="preserve">«1.1. Обеспечение приоритета российской промышленной продукции </w:t>
      </w:r>
      <w:r w:rsidR="001035CC" w:rsidRPr="00423687">
        <w:rPr>
          <w:sz w:val="28"/>
          <w:szCs w:val="28"/>
        </w:rPr>
        <w:br/>
      </w:r>
      <w:r w:rsidRPr="00423687">
        <w:rPr>
          <w:sz w:val="28"/>
          <w:szCs w:val="28"/>
        </w:rPr>
        <w:t xml:space="preserve">при осуществлении закупок работ и услуг, указанных в частях 1 и 2 настоящей статьи, осуществляется путем установления минимальной доли российской промышленной продукции, которая должна быть использована при выполнении соответствующих работ и оказании соответствующих услуг. Перечень работ (услуг), при выполнении (оказании) которых устанавливается минимальная доля используемой российской промышленной продукции, минимальные доли российской промышленной продукции, которая должна быть использована при оказании услуг (выполнении работ) из соответствующего перечня, порядок определения минимальной доли </w:t>
      </w:r>
      <w:r w:rsidR="001035CC" w:rsidRPr="00423687">
        <w:rPr>
          <w:sz w:val="28"/>
          <w:szCs w:val="28"/>
        </w:rPr>
        <w:br/>
      </w:r>
      <w:r w:rsidRPr="00423687">
        <w:rPr>
          <w:sz w:val="28"/>
          <w:szCs w:val="28"/>
        </w:rPr>
        <w:t>и контроля за ее достижением утверждается Правительством Российской Федерации.</w:t>
      </w:r>
      <w:r w:rsidR="00143C91" w:rsidRPr="00423687">
        <w:rPr>
          <w:sz w:val="28"/>
          <w:szCs w:val="28"/>
        </w:rPr>
        <w:t>»;</w:t>
      </w:r>
      <w:r w:rsidRPr="00423687">
        <w:rPr>
          <w:sz w:val="28"/>
          <w:szCs w:val="28"/>
        </w:rPr>
        <w:t xml:space="preserve"> </w:t>
      </w:r>
    </w:p>
    <w:p w14:paraId="08EC9CD0" w14:textId="73670700" w:rsidR="0074647C" w:rsidRPr="00423687" w:rsidRDefault="001035CC" w:rsidP="000B40D2">
      <w:pPr>
        <w:spacing w:line="480" w:lineRule="exact"/>
        <w:ind w:firstLine="709"/>
        <w:rPr>
          <w:rFonts w:ascii="Times New Roman" w:hAnsi="Times New Roman" w:cs="Times New Roman"/>
          <w:szCs w:val="28"/>
        </w:rPr>
      </w:pPr>
      <w:r w:rsidRPr="00423687">
        <w:rPr>
          <w:rFonts w:ascii="Times New Roman" w:eastAsia="Times New Roman" w:hAnsi="Times New Roman" w:cs="Times New Roman"/>
          <w:szCs w:val="28"/>
        </w:rPr>
        <w:t>г</w:t>
      </w:r>
      <w:r w:rsidR="00F84062" w:rsidRPr="00423687">
        <w:rPr>
          <w:rFonts w:ascii="Times New Roman" w:eastAsia="Times New Roman" w:hAnsi="Times New Roman" w:cs="Times New Roman"/>
          <w:szCs w:val="28"/>
        </w:rPr>
        <w:t>)</w:t>
      </w:r>
      <w:r w:rsidR="007325C7" w:rsidRPr="00423687">
        <w:rPr>
          <w:rFonts w:ascii="Times New Roman" w:eastAsia="Times New Roman" w:hAnsi="Times New Roman" w:cs="Times New Roman"/>
          <w:szCs w:val="28"/>
        </w:rPr>
        <w:t xml:space="preserve"> в абзаце первом </w:t>
      </w:r>
      <w:r w:rsidR="00143C91" w:rsidRPr="00423687">
        <w:rPr>
          <w:rFonts w:ascii="Times New Roman" w:eastAsia="Times New Roman" w:hAnsi="Times New Roman" w:cs="Times New Roman"/>
          <w:szCs w:val="28"/>
        </w:rPr>
        <w:t xml:space="preserve">части 2 </w:t>
      </w:r>
      <w:r w:rsidR="007325C7" w:rsidRPr="00423687">
        <w:rPr>
          <w:rFonts w:ascii="Times New Roman" w:hAnsi="Times New Roman" w:cs="Times New Roman"/>
          <w:szCs w:val="28"/>
        </w:rPr>
        <w:t xml:space="preserve">слова «промышленной продукции, произведенной </w:t>
      </w:r>
      <w:r w:rsidRPr="00423687">
        <w:rPr>
          <w:rFonts w:ascii="Times New Roman" w:hAnsi="Times New Roman" w:cs="Times New Roman"/>
          <w:szCs w:val="28"/>
        </w:rPr>
        <w:br/>
      </w:r>
      <w:r w:rsidR="007325C7" w:rsidRPr="00423687">
        <w:rPr>
          <w:rFonts w:ascii="Times New Roman" w:hAnsi="Times New Roman" w:cs="Times New Roman"/>
          <w:szCs w:val="28"/>
        </w:rPr>
        <w:t>на территории Российской Федерации, на континентальном шельфе Российской Федерации, в исключительной экономической зоне Российской Федерации» заменить словами «российской промышленной продукции»</w:t>
      </w:r>
      <w:r w:rsidR="0069029F" w:rsidRPr="00423687">
        <w:rPr>
          <w:rFonts w:ascii="Times New Roman" w:hAnsi="Times New Roman" w:cs="Times New Roman"/>
          <w:szCs w:val="28"/>
        </w:rPr>
        <w:t>.</w:t>
      </w:r>
    </w:p>
    <w:p w14:paraId="5EB19862" w14:textId="77777777" w:rsidR="0031380B" w:rsidRDefault="0031380B" w:rsidP="003B621D">
      <w:pPr>
        <w:spacing w:line="480" w:lineRule="exact"/>
        <w:ind w:firstLine="709"/>
        <w:rPr>
          <w:rFonts w:ascii="Times New Roman" w:eastAsia="Times New Roman" w:hAnsi="Times New Roman" w:cs="Times New Roman"/>
          <w:b/>
          <w:bCs/>
          <w:szCs w:val="28"/>
        </w:rPr>
      </w:pPr>
    </w:p>
    <w:p w14:paraId="1153B078" w14:textId="10210B0C" w:rsidR="007325C7" w:rsidRPr="00423687" w:rsidRDefault="007325C7" w:rsidP="003B621D">
      <w:pPr>
        <w:spacing w:line="480" w:lineRule="exact"/>
        <w:ind w:firstLine="709"/>
        <w:rPr>
          <w:rFonts w:ascii="Times New Roman" w:eastAsia="Times New Roman" w:hAnsi="Times New Roman" w:cs="Times New Roman"/>
          <w:b/>
          <w:bCs/>
          <w:szCs w:val="28"/>
        </w:rPr>
      </w:pPr>
      <w:r w:rsidRPr="00423687">
        <w:rPr>
          <w:rFonts w:ascii="Times New Roman" w:eastAsia="Times New Roman" w:hAnsi="Times New Roman" w:cs="Times New Roman"/>
          <w:b/>
          <w:bCs/>
          <w:szCs w:val="28"/>
        </w:rPr>
        <w:lastRenderedPageBreak/>
        <w:t>Статья 2</w:t>
      </w:r>
    </w:p>
    <w:p w14:paraId="649CF629" w14:textId="71256291" w:rsidR="007325C7" w:rsidRPr="00423687" w:rsidRDefault="001253CD" w:rsidP="003B621D">
      <w:pPr>
        <w:spacing w:line="480" w:lineRule="exact"/>
        <w:ind w:firstLine="709"/>
        <w:rPr>
          <w:rFonts w:ascii="Times New Roman" w:eastAsia="Times New Roman" w:hAnsi="Times New Roman" w:cs="Times New Roman"/>
          <w:szCs w:val="28"/>
        </w:rPr>
      </w:pPr>
      <w:r w:rsidRPr="00423687">
        <w:rPr>
          <w:rFonts w:ascii="Times New Roman" w:eastAsia="Times New Roman" w:hAnsi="Times New Roman" w:cs="Times New Roman"/>
          <w:szCs w:val="28"/>
        </w:rPr>
        <w:t>Настоящий Ф</w:t>
      </w:r>
      <w:r w:rsidR="007325C7" w:rsidRPr="00423687">
        <w:rPr>
          <w:rFonts w:ascii="Times New Roman" w:eastAsia="Times New Roman" w:hAnsi="Times New Roman" w:cs="Times New Roman"/>
          <w:szCs w:val="28"/>
        </w:rPr>
        <w:t>едеральный закон вступает в силу</w:t>
      </w:r>
      <w:r w:rsidR="00B60746" w:rsidRPr="00423687">
        <w:rPr>
          <w:rFonts w:ascii="Times New Roman" w:eastAsia="Times New Roman" w:hAnsi="Times New Roman" w:cs="Times New Roman"/>
          <w:szCs w:val="28"/>
        </w:rPr>
        <w:t xml:space="preserve"> по истечении 90 дней со дня его официального опубликования.</w:t>
      </w:r>
    </w:p>
    <w:p w14:paraId="5D14E396" w14:textId="056BE3C3" w:rsidR="001B0AD4" w:rsidRPr="00423687" w:rsidRDefault="001B0AD4" w:rsidP="001B0AD4">
      <w:pPr>
        <w:spacing w:line="360" w:lineRule="auto"/>
        <w:ind w:firstLine="709"/>
        <w:rPr>
          <w:rFonts w:ascii="Times New Roman" w:eastAsia="Times New Roman" w:hAnsi="Times New Roman" w:cs="Times New Roman"/>
          <w:szCs w:val="28"/>
        </w:rPr>
      </w:pPr>
    </w:p>
    <w:p w14:paraId="170D6365" w14:textId="77AACBF7" w:rsidR="001B0AD4" w:rsidRPr="00423687" w:rsidRDefault="001B0AD4" w:rsidP="001B0AD4">
      <w:pPr>
        <w:spacing w:line="360" w:lineRule="auto"/>
        <w:ind w:firstLine="709"/>
        <w:rPr>
          <w:rFonts w:ascii="Times New Roman" w:eastAsia="Times New Roman" w:hAnsi="Times New Roman" w:cs="Times New Roman"/>
          <w:szCs w:val="28"/>
        </w:rPr>
      </w:pPr>
    </w:p>
    <w:p w14:paraId="5AE065DC" w14:textId="77777777" w:rsidR="001035CC" w:rsidRPr="00423687" w:rsidRDefault="001035CC" w:rsidP="001035CC">
      <w:pPr>
        <w:tabs>
          <w:tab w:val="left" w:pos="1530"/>
        </w:tabs>
        <w:spacing w:line="240" w:lineRule="auto"/>
        <w:ind w:left="142" w:firstLine="567"/>
        <w:rPr>
          <w:rFonts w:ascii="Times New Roman" w:hAnsi="Times New Roman" w:cs="Times New Roman"/>
          <w:szCs w:val="28"/>
        </w:rPr>
      </w:pPr>
      <w:r w:rsidRPr="00423687">
        <w:rPr>
          <w:rFonts w:ascii="Times New Roman" w:hAnsi="Times New Roman" w:cs="Times New Roman"/>
          <w:szCs w:val="28"/>
        </w:rPr>
        <w:t>Президент</w:t>
      </w:r>
    </w:p>
    <w:p w14:paraId="6DB0980A" w14:textId="77777777" w:rsidR="001035CC" w:rsidRPr="00423687" w:rsidRDefault="001035CC" w:rsidP="001035CC">
      <w:pPr>
        <w:spacing w:line="240" w:lineRule="auto"/>
        <w:rPr>
          <w:rFonts w:ascii="Times New Roman" w:hAnsi="Times New Roman" w:cs="Times New Roman"/>
          <w:szCs w:val="28"/>
        </w:rPr>
      </w:pPr>
      <w:r w:rsidRPr="00423687">
        <w:rPr>
          <w:rFonts w:ascii="Times New Roman" w:hAnsi="Times New Roman" w:cs="Times New Roman"/>
          <w:szCs w:val="28"/>
        </w:rPr>
        <w:t>Российской Федерации</w:t>
      </w:r>
    </w:p>
    <w:p w14:paraId="15CC53F8" w14:textId="5ABE0FCF" w:rsidR="007325C7" w:rsidRPr="00423687" w:rsidRDefault="007325C7" w:rsidP="001B0AD4">
      <w:pPr>
        <w:spacing w:line="360" w:lineRule="auto"/>
        <w:ind w:firstLine="709"/>
        <w:rPr>
          <w:rFonts w:ascii="Times New Roman" w:eastAsia="Times New Roman" w:hAnsi="Times New Roman" w:cs="Times New Roman"/>
          <w:szCs w:val="28"/>
        </w:rPr>
      </w:pPr>
    </w:p>
    <w:p w14:paraId="3DC66289" w14:textId="77777777" w:rsidR="0067550C" w:rsidRPr="00670084" w:rsidRDefault="0067550C" w:rsidP="0067550C">
      <w:pPr>
        <w:pStyle w:val="a5"/>
        <w:spacing w:line="360" w:lineRule="auto"/>
        <w:rPr>
          <w:rFonts w:ascii="Times New Roman" w:hAnsi="Times New Roman" w:cs="Times New Roman"/>
          <w:szCs w:val="28"/>
        </w:rPr>
      </w:pPr>
    </w:p>
    <w:sectPr w:rsidR="0067550C" w:rsidRPr="00670084" w:rsidSect="003B621D">
      <w:headerReference w:type="default" r:id="rId8"/>
      <w:footerReference w:type="default" r:id="rId9"/>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9FBB0" w14:textId="77777777" w:rsidR="002465F0" w:rsidRDefault="002465F0" w:rsidP="00910CF5">
      <w:pPr>
        <w:spacing w:line="240" w:lineRule="auto"/>
      </w:pPr>
      <w:r>
        <w:separator/>
      </w:r>
    </w:p>
  </w:endnote>
  <w:endnote w:type="continuationSeparator" w:id="0">
    <w:p w14:paraId="7EDFBCC6" w14:textId="77777777" w:rsidR="002465F0" w:rsidRDefault="002465F0" w:rsidP="00910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0"/>
    <w:family w:val="roman"/>
    <w:pitch w:val="default"/>
  </w:font>
  <w:font w:name="Mangal">
    <w:altName w:val="IDAutomationHC39M"/>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248414"/>
      <w:docPartObj>
        <w:docPartGallery w:val="Page Numbers (Bottom of Page)"/>
        <w:docPartUnique/>
      </w:docPartObj>
    </w:sdtPr>
    <w:sdtEndPr/>
    <w:sdtContent>
      <w:p w14:paraId="71669B0A" w14:textId="7910AEA2" w:rsidR="00910CF5" w:rsidRDefault="003B621D">
        <w:pPr>
          <w:pStyle w:val="a8"/>
          <w:jc w:val="center"/>
        </w:pPr>
        <w:r>
          <w:t xml:space="preserve"> </w:t>
        </w:r>
      </w:p>
    </w:sdtContent>
  </w:sdt>
  <w:p w14:paraId="43523584" w14:textId="77777777" w:rsidR="00910CF5" w:rsidRDefault="00910C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504A7" w14:textId="77777777" w:rsidR="002465F0" w:rsidRDefault="002465F0" w:rsidP="00910CF5">
      <w:pPr>
        <w:spacing w:line="240" w:lineRule="auto"/>
      </w:pPr>
      <w:r>
        <w:separator/>
      </w:r>
    </w:p>
  </w:footnote>
  <w:footnote w:type="continuationSeparator" w:id="0">
    <w:p w14:paraId="5191F0DC" w14:textId="77777777" w:rsidR="002465F0" w:rsidRDefault="002465F0" w:rsidP="00910C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163723"/>
      <w:docPartObj>
        <w:docPartGallery w:val="Page Numbers (Top of Page)"/>
        <w:docPartUnique/>
      </w:docPartObj>
    </w:sdtPr>
    <w:sdtEndPr>
      <w:rPr>
        <w:sz w:val="24"/>
        <w:szCs w:val="24"/>
      </w:rPr>
    </w:sdtEndPr>
    <w:sdtContent>
      <w:p w14:paraId="004E6B11" w14:textId="0F8F2DF9" w:rsidR="003B621D" w:rsidRPr="003B621D" w:rsidRDefault="003B621D">
        <w:pPr>
          <w:pStyle w:val="a6"/>
          <w:jc w:val="center"/>
          <w:rPr>
            <w:sz w:val="24"/>
            <w:szCs w:val="24"/>
          </w:rPr>
        </w:pPr>
        <w:r w:rsidRPr="003B621D">
          <w:rPr>
            <w:sz w:val="24"/>
            <w:szCs w:val="24"/>
          </w:rPr>
          <w:fldChar w:fldCharType="begin"/>
        </w:r>
        <w:r w:rsidRPr="003B621D">
          <w:rPr>
            <w:sz w:val="24"/>
            <w:szCs w:val="24"/>
          </w:rPr>
          <w:instrText>PAGE   \* MERGEFORMAT</w:instrText>
        </w:r>
        <w:r w:rsidRPr="003B621D">
          <w:rPr>
            <w:sz w:val="24"/>
            <w:szCs w:val="24"/>
          </w:rPr>
          <w:fldChar w:fldCharType="separate"/>
        </w:r>
        <w:r w:rsidR="001F61C3">
          <w:rPr>
            <w:noProof/>
            <w:sz w:val="24"/>
            <w:szCs w:val="24"/>
          </w:rPr>
          <w:t>7</w:t>
        </w:r>
        <w:r w:rsidRPr="003B621D">
          <w:rPr>
            <w:sz w:val="24"/>
            <w:szCs w:val="24"/>
          </w:rPr>
          <w:fldChar w:fldCharType="end"/>
        </w:r>
      </w:p>
    </w:sdtContent>
  </w:sdt>
  <w:p w14:paraId="275913EB" w14:textId="77777777" w:rsidR="003B621D" w:rsidRDefault="003B62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D658D"/>
    <w:multiLevelType w:val="hybridMultilevel"/>
    <w:tmpl w:val="3F82F2D4"/>
    <w:lvl w:ilvl="0" w:tplc="D6B8FA1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6A248D9"/>
    <w:multiLevelType w:val="hybridMultilevel"/>
    <w:tmpl w:val="FD16F052"/>
    <w:lvl w:ilvl="0" w:tplc="015C94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756"/>
    <w:rsid w:val="00012036"/>
    <w:rsid w:val="000564D7"/>
    <w:rsid w:val="00083951"/>
    <w:rsid w:val="00085EA1"/>
    <w:rsid w:val="00095998"/>
    <w:rsid w:val="000B40D2"/>
    <w:rsid w:val="000E3A99"/>
    <w:rsid w:val="001035CC"/>
    <w:rsid w:val="001253CD"/>
    <w:rsid w:val="00143C91"/>
    <w:rsid w:val="001743B0"/>
    <w:rsid w:val="001B0AD4"/>
    <w:rsid w:val="001F61C3"/>
    <w:rsid w:val="002147E7"/>
    <w:rsid w:val="00215215"/>
    <w:rsid w:val="002306D7"/>
    <w:rsid w:val="00240DA0"/>
    <w:rsid w:val="002465F0"/>
    <w:rsid w:val="00262A9D"/>
    <w:rsid w:val="0031380B"/>
    <w:rsid w:val="003B621D"/>
    <w:rsid w:val="003C5935"/>
    <w:rsid w:val="003D3801"/>
    <w:rsid w:val="003D4D58"/>
    <w:rsid w:val="00423687"/>
    <w:rsid w:val="00452C45"/>
    <w:rsid w:val="004F4C4E"/>
    <w:rsid w:val="005534A4"/>
    <w:rsid w:val="005A5622"/>
    <w:rsid w:val="005B151C"/>
    <w:rsid w:val="006053BE"/>
    <w:rsid w:val="00670084"/>
    <w:rsid w:val="0067550C"/>
    <w:rsid w:val="0069029F"/>
    <w:rsid w:val="006E5E99"/>
    <w:rsid w:val="007175FB"/>
    <w:rsid w:val="00723CBE"/>
    <w:rsid w:val="007325C7"/>
    <w:rsid w:val="0074647C"/>
    <w:rsid w:val="00750760"/>
    <w:rsid w:val="00757139"/>
    <w:rsid w:val="00776B4A"/>
    <w:rsid w:val="007C2B98"/>
    <w:rsid w:val="007D67EA"/>
    <w:rsid w:val="00856384"/>
    <w:rsid w:val="008F1510"/>
    <w:rsid w:val="00910CF5"/>
    <w:rsid w:val="009446A3"/>
    <w:rsid w:val="00963317"/>
    <w:rsid w:val="009A0700"/>
    <w:rsid w:val="009F21F4"/>
    <w:rsid w:val="00A67BEF"/>
    <w:rsid w:val="00A9658A"/>
    <w:rsid w:val="00AA1B9E"/>
    <w:rsid w:val="00AD457F"/>
    <w:rsid w:val="00AE20DB"/>
    <w:rsid w:val="00AF719A"/>
    <w:rsid w:val="00B152A8"/>
    <w:rsid w:val="00B21E7C"/>
    <w:rsid w:val="00B54801"/>
    <w:rsid w:val="00B60746"/>
    <w:rsid w:val="00B93756"/>
    <w:rsid w:val="00C4683A"/>
    <w:rsid w:val="00C550EC"/>
    <w:rsid w:val="00C56D38"/>
    <w:rsid w:val="00C627E4"/>
    <w:rsid w:val="00C6785E"/>
    <w:rsid w:val="00D54AB5"/>
    <w:rsid w:val="00DE064A"/>
    <w:rsid w:val="00EE170C"/>
    <w:rsid w:val="00EF733A"/>
    <w:rsid w:val="00F16EAA"/>
    <w:rsid w:val="00F32424"/>
    <w:rsid w:val="00F50B81"/>
    <w:rsid w:val="00F50F22"/>
    <w:rsid w:val="00F84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F1D7"/>
  <w15:chartTrackingRefBased/>
  <w15:docId w15:val="{33BCED8E-B915-4D89-B56C-8D4ACFBD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56"/>
    <w:pPr>
      <w:spacing w:after="0" w:line="360" w:lineRule="atLeast"/>
      <w:jc w:val="both"/>
    </w:pPr>
    <w:rPr>
      <w:rFonts w:ascii="Times New Roman CYR" w:eastAsia="Tahoma" w:hAnsi="Times New Roman CYR" w:cs="Droid Sans Devanagari"/>
      <w:color w:val="000000"/>
      <w:sz w:val="28"/>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93756"/>
    <w:pPr>
      <w:spacing w:line="240" w:lineRule="atLeast"/>
      <w:ind w:left="6180"/>
      <w:jc w:val="left"/>
    </w:pPr>
    <w:rPr>
      <w:rFonts w:ascii="Times New Roman" w:eastAsia="Times New Roman" w:hAnsi="Times New Roman" w:cs="Times New Roman"/>
      <w:color w:val="auto"/>
      <w:sz w:val="30"/>
      <w:lang w:eastAsia="ru-RU" w:bidi="ar-SA"/>
    </w:rPr>
  </w:style>
  <w:style w:type="character" w:customStyle="1" w:styleId="a4">
    <w:name w:val="Основной текст с отступом Знак"/>
    <w:basedOn w:val="a0"/>
    <w:link w:val="a3"/>
    <w:rsid w:val="00B93756"/>
    <w:rPr>
      <w:rFonts w:ascii="Times New Roman" w:eastAsia="Times New Roman" w:hAnsi="Times New Roman" w:cs="Times New Roman"/>
      <w:sz w:val="30"/>
      <w:szCs w:val="20"/>
      <w:lang w:eastAsia="ru-RU"/>
    </w:rPr>
  </w:style>
  <w:style w:type="paragraph" w:styleId="a5">
    <w:name w:val="List Paragraph"/>
    <w:basedOn w:val="a"/>
    <w:uiPriority w:val="34"/>
    <w:qFormat/>
    <w:rsid w:val="00670084"/>
    <w:pPr>
      <w:ind w:left="720"/>
      <w:contextualSpacing/>
    </w:pPr>
    <w:rPr>
      <w:rFonts w:cs="Mangal"/>
    </w:rPr>
  </w:style>
  <w:style w:type="paragraph" w:customStyle="1" w:styleId="ConsPlusNormal">
    <w:name w:val="ConsPlusNormal"/>
    <w:rsid w:val="0067008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910CF5"/>
    <w:pPr>
      <w:tabs>
        <w:tab w:val="center" w:pos="4677"/>
        <w:tab w:val="right" w:pos="9355"/>
      </w:tabs>
      <w:spacing w:line="240" w:lineRule="auto"/>
    </w:pPr>
    <w:rPr>
      <w:rFonts w:cs="Mangal"/>
    </w:rPr>
  </w:style>
  <w:style w:type="character" w:customStyle="1" w:styleId="a7">
    <w:name w:val="Верхний колонтитул Знак"/>
    <w:basedOn w:val="a0"/>
    <w:link w:val="a6"/>
    <w:uiPriority w:val="99"/>
    <w:rsid w:val="00910CF5"/>
    <w:rPr>
      <w:rFonts w:ascii="Times New Roman CYR" w:eastAsia="Tahoma" w:hAnsi="Times New Roman CYR" w:cs="Mangal"/>
      <w:color w:val="000000"/>
      <w:sz w:val="28"/>
      <w:szCs w:val="20"/>
      <w:lang w:eastAsia="zh-CN" w:bidi="hi-IN"/>
    </w:rPr>
  </w:style>
  <w:style w:type="paragraph" w:styleId="a8">
    <w:name w:val="footer"/>
    <w:basedOn w:val="a"/>
    <w:link w:val="a9"/>
    <w:uiPriority w:val="99"/>
    <w:unhideWhenUsed/>
    <w:rsid w:val="00910CF5"/>
    <w:pPr>
      <w:tabs>
        <w:tab w:val="center" w:pos="4677"/>
        <w:tab w:val="right" w:pos="9355"/>
      </w:tabs>
      <w:spacing w:line="240" w:lineRule="auto"/>
    </w:pPr>
    <w:rPr>
      <w:rFonts w:cs="Mangal"/>
    </w:rPr>
  </w:style>
  <w:style w:type="character" w:customStyle="1" w:styleId="a9">
    <w:name w:val="Нижний колонтитул Знак"/>
    <w:basedOn w:val="a0"/>
    <w:link w:val="a8"/>
    <w:uiPriority w:val="99"/>
    <w:rsid w:val="00910CF5"/>
    <w:rPr>
      <w:rFonts w:ascii="Times New Roman CYR" w:eastAsia="Tahoma" w:hAnsi="Times New Roman CYR" w:cs="Mangal"/>
      <w:color w:val="000000"/>
      <w:sz w:val="28"/>
      <w:szCs w:val="20"/>
      <w:lang w:eastAsia="zh-CN" w:bidi="hi-IN"/>
    </w:rPr>
  </w:style>
  <w:style w:type="paragraph" w:styleId="aa">
    <w:name w:val="Balloon Text"/>
    <w:basedOn w:val="a"/>
    <w:link w:val="ab"/>
    <w:uiPriority w:val="99"/>
    <w:semiHidden/>
    <w:unhideWhenUsed/>
    <w:rsid w:val="00262A9D"/>
    <w:pPr>
      <w:spacing w:line="240" w:lineRule="auto"/>
    </w:pPr>
    <w:rPr>
      <w:rFonts w:ascii="Segoe UI" w:hAnsi="Segoe UI" w:cs="Mangal"/>
      <w:sz w:val="18"/>
      <w:szCs w:val="16"/>
    </w:rPr>
  </w:style>
  <w:style w:type="character" w:customStyle="1" w:styleId="ab">
    <w:name w:val="Текст выноски Знак"/>
    <w:basedOn w:val="a0"/>
    <w:link w:val="aa"/>
    <w:uiPriority w:val="99"/>
    <w:semiHidden/>
    <w:rsid w:val="00262A9D"/>
    <w:rPr>
      <w:rFonts w:ascii="Segoe UI" w:eastAsia="Tahoma" w:hAnsi="Segoe UI" w:cs="Mangal"/>
      <w:color w:val="000000"/>
      <w:sz w:val="18"/>
      <w:szCs w:val="16"/>
      <w:lang w:eastAsia="zh-CN" w:bidi="hi-IN"/>
    </w:rPr>
  </w:style>
  <w:style w:type="character" w:styleId="ac">
    <w:name w:val="annotation reference"/>
    <w:basedOn w:val="a0"/>
    <w:uiPriority w:val="99"/>
    <w:semiHidden/>
    <w:unhideWhenUsed/>
    <w:rsid w:val="00083951"/>
    <w:rPr>
      <w:sz w:val="16"/>
      <w:szCs w:val="16"/>
    </w:rPr>
  </w:style>
  <w:style w:type="paragraph" w:styleId="ad">
    <w:name w:val="annotation text"/>
    <w:basedOn w:val="a"/>
    <w:link w:val="ae"/>
    <w:uiPriority w:val="99"/>
    <w:semiHidden/>
    <w:unhideWhenUsed/>
    <w:rsid w:val="00083951"/>
    <w:pPr>
      <w:spacing w:line="240" w:lineRule="auto"/>
    </w:pPr>
    <w:rPr>
      <w:rFonts w:cs="Mangal"/>
      <w:sz w:val="20"/>
      <w:szCs w:val="18"/>
    </w:rPr>
  </w:style>
  <w:style w:type="character" w:customStyle="1" w:styleId="ae">
    <w:name w:val="Текст примечания Знак"/>
    <w:basedOn w:val="a0"/>
    <w:link w:val="ad"/>
    <w:uiPriority w:val="99"/>
    <w:semiHidden/>
    <w:rsid w:val="00083951"/>
    <w:rPr>
      <w:rFonts w:ascii="Times New Roman CYR" w:eastAsia="Tahoma" w:hAnsi="Times New Roman CYR" w:cs="Mangal"/>
      <w:color w:val="000000"/>
      <w:sz w:val="20"/>
      <w:szCs w:val="18"/>
      <w:lang w:eastAsia="zh-CN" w:bidi="hi-IN"/>
    </w:rPr>
  </w:style>
  <w:style w:type="paragraph" w:styleId="af">
    <w:name w:val="annotation subject"/>
    <w:basedOn w:val="ad"/>
    <w:next w:val="ad"/>
    <w:link w:val="af0"/>
    <w:uiPriority w:val="99"/>
    <w:semiHidden/>
    <w:unhideWhenUsed/>
    <w:rsid w:val="00083951"/>
    <w:rPr>
      <w:b/>
      <w:bCs/>
    </w:rPr>
  </w:style>
  <w:style w:type="character" w:customStyle="1" w:styleId="af0">
    <w:name w:val="Тема примечания Знак"/>
    <w:basedOn w:val="ae"/>
    <w:link w:val="af"/>
    <w:uiPriority w:val="99"/>
    <w:semiHidden/>
    <w:rsid w:val="00083951"/>
    <w:rPr>
      <w:rFonts w:ascii="Times New Roman CYR" w:eastAsia="Tahoma" w:hAnsi="Times New Roman CYR" w:cs="Mangal"/>
      <w:b/>
      <w:bCs/>
      <w:color w:val="000000"/>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21874&amp;date=29.09.2022&amp;dst=100010&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7</Pages>
  <Words>1544</Words>
  <Characters>8806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Сутырин</dc:creator>
  <cp:keywords/>
  <dc:description/>
  <cp:lastModifiedBy>Баделин Роман Сергеевич</cp:lastModifiedBy>
  <cp:revision>48</cp:revision>
  <cp:lastPrinted>2022-10-18T09:42:00Z</cp:lastPrinted>
  <dcterms:created xsi:type="dcterms:W3CDTF">2022-09-30T14:40:00Z</dcterms:created>
  <dcterms:modified xsi:type="dcterms:W3CDTF">2022-10-18T13:24:00Z</dcterms:modified>
</cp:coreProperties>
</file>